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margin" w:horzAnchor="margin" w:tblpX="0" w:tblpY="949"/>
        <w:tblW w:w="9854.0" w:type="dxa"/>
        <w:jc w:val="left"/>
        <w:tblInd w:w="-108.0" w:type="dxa"/>
        <w:tblLayout w:type="fixed"/>
        <w:tblLook w:val="0000"/>
      </w:tblPr>
      <w:tblGrid>
        <w:gridCol w:w="2943"/>
        <w:gridCol w:w="2552"/>
        <w:gridCol w:w="2835"/>
        <w:gridCol w:w="1524"/>
        <w:tblGridChange w:id="0">
          <w:tblGrid>
            <w:gridCol w:w="2943"/>
            <w:gridCol w:w="2552"/>
            <w:gridCol w:w="2835"/>
            <w:gridCol w:w="1524"/>
          </w:tblGrid>
        </w:tblGridChange>
      </w:tblGrid>
      <w:tr>
        <w:trPr>
          <w:cantSplit w:val="0"/>
          <w:trHeight w:val="327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Scuola dell’Infanzia Madonna del Ponte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e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responsabile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34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Laboratorio creativo: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34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decorazioni natalizie.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34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(Pallina di Natale)                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34" w:right="-108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13/12/2025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9.00 -12:00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Tiziana Vergari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Sabrina Cecchini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Claudia Bignucolo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Lucia Radicchi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Francesca Laganà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Salone della scuola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Open Day  Scuola Infanzia Madonna del Ponte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tbl>
      <w:tblPr>
        <w:tblStyle w:val="Table2"/>
        <w:tblW w:w="9889.0" w:type="dxa"/>
        <w:jc w:val="left"/>
        <w:tblInd w:w="-108.0" w:type="dxa"/>
        <w:tblLayout w:type="fixed"/>
        <w:tblLook w:val="0000"/>
      </w:tblPr>
      <w:tblGrid>
        <w:gridCol w:w="2943"/>
        <w:gridCol w:w="2552"/>
        <w:gridCol w:w="2835"/>
        <w:gridCol w:w="1559"/>
        <w:tblGridChange w:id="0">
          <w:tblGrid>
            <w:gridCol w:w="2943"/>
            <w:gridCol w:w="2552"/>
            <w:gridCol w:w="2835"/>
            <w:gridCol w:w="1559"/>
          </w:tblGrid>
        </w:tblGridChange>
      </w:tblGrid>
      <w:tr>
        <w:trPr>
          <w:cantSplit w:val="0"/>
          <w:trHeight w:val="160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Scuola dell’Infanzia di Madonna del Ponte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e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responsabile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Laboratorio creativo: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elementi legati alla stagione invernale.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(Pupazzo di neve)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18/01/2026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9.00 -12.00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Tiziana Vergari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Federica Edera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Stefania Casagrande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Claudia Bignucolo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Letizia Baldelli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Salone della scuola.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br w:type="textWrapping"/>
      </w:r>
    </w:p>
    <w:tbl>
      <w:tblPr>
        <w:tblStyle w:val="Table3"/>
        <w:tblW w:w="9889.0" w:type="dxa"/>
        <w:jc w:val="left"/>
        <w:tblInd w:w="-108.0" w:type="dxa"/>
        <w:tblLayout w:type="fixed"/>
        <w:tblLook w:val="0000"/>
      </w:tblPr>
      <w:tblGrid>
        <w:gridCol w:w="2943"/>
        <w:gridCol w:w="2552"/>
        <w:gridCol w:w="2835"/>
        <w:gridCol w:w="1559"/>
        <w:tblGridChange w:id="0">
          <w:tblGrid>
            <w:gridCol w:w="2943"/>
            <w:gridCol w:w="2552"/>
            <w:gridCol w:w="2835"/>
            <w:gridCol w:w="1559"/>
          </w:tblGrid>
        </w:tblGridChange>
      </w:tblGrid>
      <w:tr>
        <w:trPr>
          <w:cantSplit w:val="0"/>
          <w:trHeight w:val="268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Scuola dell’Infanzia di Madonna del Ponte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               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e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responsabile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  Luogo  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Laboratorio creativo: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elementi legati alla stagione invernale.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(Fiocco di neve)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24/01/2026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9.00 -12.00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Federica Edera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Lucia Radicchi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Letizia Baldelli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Francesca Laganà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Salone della scuola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89.0" w:type="dxa"/>
        <w:jc w:val="left"/>
        <w:tblInd w:w="-108.0" w:type="dxa"/>
        <w:tblLayout w:type="fixed"/>
        <w:tblLook w:val="0000"/>
      </w:tblPr>
      <w:tblGrid>
        <w:gridCol w:w="2943"/>
        <w:gridCol w:w="2552"/>
        <w:gridCol w:w="2835"/>
        <w:gridCol w:w="1559"/>
        <w:tblGridChange w:id="0">
          <w:tblGrid>
            <w:gridCol w:w="2943"/>
            <w:gridCol w:w="2552"/>
            <w:gridCol w:w="2835"/>
            <w:gridCol w:w="1559"/>
          </w:tblGrid>
        </w:tblGridChange>
      </w:tblGrid>
      <w:tr>
        <w:trPr>
          <w:cantSplit w:val="0"/>
          <w:trHeight w:val="268" w:hRule="atLeast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Scuola dell’Infanzia di Madonna del Ponte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                 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Data e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Docente responsabile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    Luogo  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4"/>
                <w:szCs w:val="24"/>
                <w:rtl w:val="0"/>
              </w:rPr>
              <w:t xml:space="preserve">Laboratorio creativo: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manipolazione con pasta di sale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24/01/2026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 15.00-18.00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160" w:lineRule="auto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Sabrina Cecchini</w:t>
            </w:r>
          </w:p>
          <w:p w:rsidR="00000000" w:rsidDel="00000000" w:rsidP="00000000" w:rsidRDefault="00000000" w:rsidRPr="00000000" w14:paraId="00000053">
            <w:pPr>
              <w:spacing w:after="160" w:lineRule="auto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Tiziana Vergari</w:t>
            </w:r>
          </w:p>
          <w:p w:rsidR="00000000" w:rsidDel="00000000" w:rsidP="00000000" w:rsidRDefault="00000000" w:rsidRPr="00000000" w14:paraId="00000054">
            <w:pPr>
              <w:spacing w:after="160" w:lineRule="auto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Stefania Casagrande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Salone della scuola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apple-tab-span">
    <w:name w:val="apple-tab-span"/>
    <w:basedOn w:val="Car.predefinitoparagrafo"/>
    <w:next w:val="apple-tab-spa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MJUIPkxRaddFFir6qiqmIslEXA==">CgMxLjA4AHIhMURQQzdvekpoR1IzSTQtbWt0ODlUbDNqTmVZeFBtdEtk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2025-12-11T08:02:00Z</dcterms:created>
  <dc:creator>utente</dc:creator>
</cp:coreProperties>
</file>