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1D4699" w:rsidRPr="001D4699" w:rsidRDefault="00BF65AE" w:rsidP="005E69D3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5E4689">
        <w:rPr>
          <w:rFonts w:ascii="Calibri" w:eastAsia="Calibri" w:hAnsi="Calibri" w:cs="Calibri"/>
          <w:b/>
        </w:rPr>
        <w:t xml:space="preserve">TUTOR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>Obiettivo specifico 10.2. – Miglioramento delle competenze chiave degli allievi, anche mediante il supporto dello sviluppo delle capacità di docenti, formatori e staff</w:t>
      </w:r>
      <w:r w:rsidR="001D4699" w:rsidRPr="005E69D3">
        <w:rPr>
          <w:rFonts w:asciiTheme="minorHAnsi" w:hAnsiTheme="minorHAnsi" w:cstheme="minorHAnsi"/>
          <w:b/>
        </w:rPr>
        <w:t xml:space="preserve">. </w:t>
      </w:r>
      <w:r w:rsidR="005E69D3" w:rsidRPr="005E69D3">
        <w:rPr>
          <w:rFonts w:asciiTheme="minorHAnsi" w:hAnsiTheme="minorHAnsi" w:cstheme="minorHAnsi"/>
          <w:b/>
        </w:rPr>
        <w:t>Azione 10.2.5 Azioni volte allo sviluppo delle competenze trasversali – Sottoazione 10.2.5A Competenze trasversali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4E18A9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5E69D3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5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>
        <w:rPr>
          <w:rFonts w:ascii="Helvetica Neue" w:eastAsia="SimSun" w:hAnsi="Helvetica Neue" w:cs="Mangal"/>
          <w:kern w:val="3"/>
          <w:lang w:eastAsia="zh-CN" w:bidi="hi-IN"/>
        </w:rPr>
        <w:t>4</w:t>
      </w:r>
      <w:r>
        <w:rPr>
          <w:rFonts w:ascii="Calibri" w:eastAsia="Calibri" w:hAnsi="Calibri" w:cs="Calibri"/>
        </w:rPr>
        <w:t>, per i seguenti moduli formativi: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5E69D3">
        <w:rPr>
          <w:rFonts w:eastAsia="SimSun" w:cs="Mangal"/>
          <w:i/>
          <w:iCs/>
          <w:kern w:val="3"/>
          <w:lang w:eastAsia="zh-CN" w:bidi="hi-IN"/>
        </w:rPr>
        <w:t>ORTO DIDATTICO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GIOCHIAMO AI CONTADINI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STAR BENE CON SE STESSI… STAR BENE CON GLI ALTRI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CORPO SI MUOVE E PARLA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SORGENTE DI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UN TESORO CHE SCORRE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1D4699" w:rsidRDefault="001D4699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5E4689">
        <w:rPr>
          <w:rFonts w:ascii="Verdana" w:eastAsia="Arial" w:hAnsi="Verdana" w:cs="Arial"/>
          <w:sz w:val="18"/>
          <w:szCs w:val="18"/>
          <w:bdr w:val="nil"/>
        </w:rPr>
        <w:t xml:space="preserve"> (Allegato 2)</w:t>
      </w:r>
    </w:p>
    <w:p w:rsidR="00BF65AE" w:rsidRP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0EA" w:rsidRDefault="00A820EA" w:rsidP="00BF65AE">
      <w:r>
        <w:separator/>
      </w:r>
    </w:p>
  </w:endnote>
  <w:endnote w:type="continuationSeparator" w:id="1">
    <w:p w:rsidR="00A820EA" w:rsidRDefault="00A820EA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A820EA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0EA" w:rsidRDefault="00A820EA" w:rsidP="00BF65AE">
      <w:r>
        <w:separator/>
      </w:r>
    </w:p>
  </w:footnote>
  <w:footnote w:type="continuationSeparator" w:id="1">
    <w:p w:rsidR="00A820EA" w:rsidRDefault="00A820EA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A820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184326"/>
    <w:rsid w:val="001D4699"/>
    <w:rsid w:val="0020461E"/>
    <w:rsid w:val="002617C5"/>
    <w:rsid w:val="002B1292"/>
    <w:rsid w:val="0031504D"/>
    <w:rsid w:val="00376576"/>
    <w:rsid w:val="003845A8"/>
    <w:rsid w:val="0039283E"/>
    <w:rsid w:val="00411002"/>
    <w:rsid w:val="00493A56"/>
    <w:rsid w:val="004E18A9"/>
    <w:rsid w:val="00562461"/>
    <w:rsid w:val="005C2072"/>
    <w:rsid w:val="005E4689"/>
    <w:rsid w:val="005E69D3"/>
    <w:rsid w:val="00607522"/>
    <w:rsid w:val="00677F5D"/>
    <w:rsid w:val="006A0EED"/>
    <w:rsid w:val="00733BC9"/>
    <w:rsid w:val="00872403"/>
    <w:rsid w:val="00905A15"/>
    <w:rsid w:val="00A820EA"/>
    <w:rsid w:val="00BF65AE"/>
    <w:rsid w:val="00D100C2"/>
    <w:rsid w:val="00DE12E5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22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14</cp:revision>
  <dcterms:created xsi:type="dcterms:W3CDTF">2018-01-11T10:47:00Z</dcterms:created>
  <dcterms:modified xsi:type="dcterms:W3CDTF">2018-11-23T08:00:00Z</dcterms:modified>
</cp:coreProperties>
</file>