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21B9D" w14:textId="77777777" w:rsidR="003468D7" w:rsidRDefault="004520BF" w:rsidP="00C94889">
      <w:pPr>
        <w:pStyle w:val="Normale1"/>
        <w:spacing w:line="264" w:lineRule="auto"/>
        <w:jc w:val="center"/>
        <w:rPr>
          <w:rFonts w:ascii="Calibri" w:hAnsi="Calibri" w:cs="Calibri"/>
          <w:b/>
          <w:sz w:val="24"/>
          <w:szCs w:val="24"/>
        </w:rPr>
      </w:pPr>
      <w:r>
        <w:rPr>
          <w:rFonts w:ascii="Calibri" w:hAnsi="Calibri" w:cs="Calibri"/>
          <w:b/>
          <w:noProof/>
          <w:sz w:val="24"/>
          <w:szCs w:val="24"/>
        </w:rPr>
        <w:pict w14:anchorId="2B521B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i1025" type="#_x0000_t75" style="width:33.75pt;height:33.75pt;visibility:visible">
            <v:imagedata r:id="rId7" o:title=""/>
          </v:shape>
        </w:pict>
      </w:r>
    </w:p>
    <w:p w14:paraId="2B521B9E" w14:textId="77777777" w:rsidR="003468D7" w:rsidRDefault="003468D7" w:rsidP="00C94889">
      <w:pPr>
        <w:pStyle w:val="Normale1"/>
        <w:spacing w:line="264" w:lineRule="auto"/>
        <w:jc w:val="center"/>
        <w:rPr>
          <w:rFonts w:ascii="Calibri" w:hAnsi="Calibri" w:cs="Calibri"/>
          <w:b/>
          <w:sz w:val="24"/>
          <w:szCs w:val="24"/>
        </w:rPr>
      </w:pPr>
      <w:r>
        <w:rPr>
          <w:rFonts w:ascii="Calibri" w:hAnsi="Calibri" w:cs="Calibri"/>
          <w:b/>
          <w:sz w:val="24"/>
          <w:szCs w:val="24"/>
        </w:rPr>
        <w:t>Ministero dell’Istruzione, dell’Università e della Ricerca</w:t>
      </w:r>
    </w:p>
    <w:p w14:paraId="2B521B9F" w14:textId="77777777" w:rsidR="003468D7" w:rsidRDefault="003468D7" w:rsidP="00C94889">
      <w:pPr>
        <w:pStyle w:val="Normale1"/>
        <w:spacing w:before="1"/>
        <w:ind w:left="848" w:right="750"/>
        <w:jc w:val="both"/>
        <w:rPr>
          <w:rFonts w:ascii="Calibri" w:hAnsi="Calibri" w:cs="Calibri"/>
          <w:sz w:val="20"/>
          <w:szCs w:val="20"/>
        </w:rPr>
      </w:pPr>
    </w:p>
    <w:p w14:paraId="2B521BA0" w14:textId="77777777" w:rsidR="003468D7" w:rsidRDefault="003468D7" w:rsidP="00C94889">
      <w:pPr>
        <w:pStyle w:val="Titolo2"/>
        <w:spacing w:line="288" w:lineRule="auto"/>
        <w:ind w:left="834" w:right="750" w:firstLine="0"/>
        <w:jc w:val="center"/>
        <w:rPr>
          <w:rFonts w:ascii="Calibri" w:hAnsi="Calibri" w:cs="Calibri"/>
          <w:sz w:val="24"/>
          <w:szCs w:val="24"/>
        </w:rPr>
      </w:pPr>
      <w:r>
        <w:rPr>
          <w:rFonts w:ascii="Calibri" w:hAnsi="Calibri" w:cs="Calibri"/>
          <w:sz w:val="24"/>
          <w:szCs w:val="24"/>
        </w:rPr>
        <w:t>INFORMATIVA PER IL TRATTAMENTO DEI DATI PERSONALI</w:t>
      </w:r>
    </w:p>
    <w:p w14:paraId="2B521BA1" w14:textId="77777777" w:rsidR="003468D7" w:rsidRDefault="003468D7" w:rsidP="00E914FB">
      <w:pPr>
        <w:pStyle w:val="Titolo2"/>
        <w:spacing w:line="288" w:lineRule="auto"/>
        <w:ind w:left="834" w:right="750" w:firstLine="0"/>
        <w:jc w:val="center"/>
        <w:rPr>
          <w:rFonts w:ascii="Calibri" w:hAnsi="Calibri" w:cs="Calibri"/>
          <w:sz w:val="24"/>
          <w:szCs w:val="24"/>
        </w:rPr>
      </w:pPr>
      <w:r>
        <w:rPr>
          <w:rFonts w:ascii="Calibri" w:hAnsi="Calibri" w:cs="Calibri"/>
          <w:sz w:val="24"/>
          <w:szCs w:val="24"/>
        </w:rPr>
        <w:t>ai sensi dell'art. 13 del Regolamento UE n. 2016/679</w:t>
      </w:r>
    </w:p>
    <w:p w14:paraId="2B521BA2" w14:textId="77777777" w:rsidR="003468D7" w:rsidRDefault="003468D7" w:rsidP="00C94889">
      <w:pPr>
        <w:pStyle w:val="Normale1"/>
        <w:jc w:val="both"/>
        <w:rPr>
          <w:rFonts w:ascii="Calibri" w:hAnsi="Calibri" w:cs="Calibri"/>
          <w:sz w:val="24"/>
          <w:szCs w:val="24"/>
        </w:rPr>
      </w:pPr>
    </w:p>
    <w:p w14:paraId="2B521BA3" w14:textId="77777777" w:rsidR="003468D7" w:rsidRDefault="003468D7" w:rsidP="00C94889">
      <w:pPr>
        <w:pStyle w:val="Normale1"/>
        <w:numPr>
          <w:ilvl w:val="0"/>
          <w:numId w:val="4"/>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Identità e dati di contatto del titolare:</w:t>
      </w:r>
    </w:p>
    <w:p w14:paraId="2B521BA4" w14:textId="4A43F17A" w:rsidR="003468D7" w:rsidRDefault="004F01D9" w:rsidP="009510DA">
      <w:pPr>
        <w:pStyle w:val="Normale1"/>
        <w:spacing w:line="288" w:lineRule="auto"/>
        <w:ind w:left="720" w:right="87"/>
        <w:jc w:val="both"/>
        <w:rPr>
          <w:rFonts w:ascii="Calibri" w:hAnsi="Calibri" w:cs="Calibri"/>
          <w:color w:val="000000"/>
          <w:sz w:val="24"/>
          <w:szCs w:val="24"/>
        </w:rPr>
      </w:pPr>
      <w:r w:rsidRPr="004F01D9">
        <w:rPr>
          <w:rFonts w:ascii="Calibri" w:hAnsi="Calibri" w:cs="Calibri"/>
          <w:color w:val="000000"/>
          <w:sz w:val="24"/>
          <w:szCs w:val="24"/>
        </w:rPr>
        <w:t xml:space="preserve">Il </w:t>
      </w:r>
      <w:r w:rsidR="004520BF" w:rsidRPr="004520BF">
        <w:rPr>
          <w:rFonts w:ascii="Calibri" w:hAnsi="Calibri" w:cs="Calibri"/>
          <w:b/>
          <w:color w:val="000000"/>
          <w:sz w:val="24"/>
          <w:szCs w:val="24"/>
        </w:rPr>
        <w:t>dirigente scolastico</w:t>
      </w:r>
      <w:r w:rsidRPr="004F01D9">
        <w:rPr>
          <w:rFonts w:ascii="Calibri" w:hAnsi="Calibri" w:cs="Calibri"/>
          <w:color w:val="000000"/>
          <w:sz w:val="24"/>
          <w:szCs w:val="24"/>
        </w:rPr>
        <w:t xml:space="preserve">, con sede in </w:t>
      </w:r>
      <w:r w:rsidR="004520BF" w:rsidRPr="004520BF">
        <w:rPr>
          <w:rFonts w:ascii="Calibri" w:hAnsi="Calibri" w:cs="Calibri"/>
          <w:b/>
          <w:color w:val="000000"/>
          <w:sz w:val="24"/>
          <w:szCs w:val="24"/>
        </w:rPr>
        <w:t>via Rousseau s.n.c. in Gubbio</w:t>
      </w:r>
      <w:r w:rsidRPr="004F01D9">
        <w:rPr>
          <w:rFonts w:ascii="Calibri" w:hAnsi="Calibri" w:cs="Calibri"/>
          <w:color w:val="000000"/>
          <w:sz w:val="24"/>
          <w:szCs w:val="24"/>
        </w:rPr>
        <w:t>, in qualità di Titolare del trattamento (in seguito, “Titolare”), ai sensi dell’art. 13 del Regolamento (UE) 2016/679 (in seguito, “GDPR”), fornisce le seguenti informazioni ad ogni DIPENDENTE di questo Ente (di seguito anche “interessato”).</w:t>
      </w:r>
    </w:p>
    <w:p w14:paraId="520A7A19" w14:textId="6F443942" w:rsidR="004F01D9" w:rsidRPr="00D253DD" w:rsidRDefault="00BA02DD" w:rsidP="009510DA">
      <w:pPr>
        <w:pStyle w:val="Normale1"/>
        <w:spacing w:line="288" w:lineRule="auto"/>
        <w:ind w:left="720" w:right="87"/>
        <w:jc w:val="both"/>
        <w:rPr>
          <w:rFonts w:ascii="Calibri" w:hAnsi="Calibri" w:cs="Calibri"/>
          <w:b/>
          <w:color w:val="3366FF"/>
          <w:sz w:val="24"/>
          <w:szCs w:val="24"/>
        </w:rPr>
      </w:pPr>
      <w:r w:rsidRPr="00BA02DD">
        <w:rPr>
          <w:rFonts w:ascii="Calibri" w:hAnsi="Calibri" w:cs="Calibri"/>
          <w:color w:val="000000"/>
          <w:sz w:val="24"/>
          <w:szCs w:val="24"/>
        </w:rPr>
        <w:t xml:space="preserve">Il Titolare del trattamento è </w:t>
      </w:r>
      <w:r w:rsidR="004520BF">
        <w:rPr>
          <w:rFonts w:ascii="Calibri" w:hAnsi="Calibri" w:cs="Calibri"/>
          <w:color w:val="000000"/>
          <w:sz w:val="24"/>
          <w:szCs w:val="24"/>
        </w:rPr>
        <w:t xml:space="preserve">la </w:t>
      </w:r>
      <w:r w:rsidR="004520BF" w:rsidRPr="004520BF">
        <w:rPr>
          <w:rFonts w:ascii="Calibri" w:hAnsi="Calibri" w:cs="Calibri"/>
          <w:b/>
          <w:color w:val="000000"/>
          <w:sz w:val="24"/>
          <w:szCs w:val="24"/>
        </w:rPr>
        <w:t>Dott.ssa Dongiovanni Luigina</w:t>
      </w:r>
      <w:r w:rsidR="004520BF">
        <w:rPr>
          <w:rFonts w:ascii="Calibri" w:hAnsi="Calibri" w:cs="Calibri"/>
          <w:color w:val="000000"/>
          <w:sz w:val="24"/>
          <w:szCs w:val="24"/>
        </w:rPr>
        <w:t xml:space="preserve">, </w:t>
      </w:r>
      <w:r w:rsidRPr="00BA02DD">
        <w:rPr>
          <w:rFonts w:ascii="Calibri" w:hAnsi="Calibri" w:cs="Calibri"/>
          <w:color w:val="000000"/>
          <w:sz w:val="24"/>
          <w:szCs w:val="24"/>
        </w:rPr>
        <w:t xml:space="preserve">nella persona del </w:t>
      </w:r>
      <w:r w:rsidR="004520BF" w:rsidRPr="004520BF">
        <w:rPr>
          <w:rFonts w:ascii="Calibri" w:hAnsi="Calibri" w:cs="Calibri"/>
          <w:b/>
          <w:color w:val="000000"/>
          <w:sz w:val="24"/>
          <w:szCs w:val="24"/>
        </w:rPr>
        <w:t>dirigente scolastico</w:t>
      </w:r>
      <w:r w:rsidRPr="00BA02DD">
        <w:rPr>
          <w:rFonts w:ascii="Calibri" w:hAnsi="Calibri" w:cs="Calibri"/>
          <w:color w:val="000000"/>
          <w:sz w:val="24"/>
          <w:szCs w:val="24"/>
        </w:rPr>
        <w:t xml:space="preserve">, con sede in </w:t>
      </w:r>
      <w:r w:rsidR="004520BF" w:rsidRPr="004520BF">
        <w:rPr>
          <w:rFonts w:ascii="Calibri" w:hAnsi="Calibri" w:cs="Calibri"/>
          <w:b/>
          <w:color w:val="000000"/>
          <w:sz w:val="24"/>
          <w:szCs w:val="24"/>
        </w:rPr>
        <w:t>via Rousseau s.n.c. in Gubbio</w:t>
      </w:r>
      <w:r w:rsidRPr="00BA02DD">
        <w:rPr>
          <w:rFonts w:ascii="Calibri" w:hAnsi="Calibri" w:cs="Calibri"/>
          <w:color w:val="000000"/>
          <w:sz w:val="24"/>
          <w:szCs w:val="24"/>
        </w:rPr>
        <w:t xml:space="preserve">, tel. </w:t>
      </w:r>
      <w:r w:rsidR="004520BF">
        <w:rPr>
          <w:rFonts w:ascii="Calibri" w:hAnsi="Calibri" w:cs="Calibri"/>
          <w:color w:val="000000"/>
          <w:sz w:val="24"/>
          <w:szCs w:val="24"/>
        </w:rPr>
        <w:t>0759272158</w:t>
      </w:r>
      <w:r w:rsidRPr="00BA02DD">
        <w:rPr>
          <w:rFonts w:ascii="Calibri" w:hAnsi="Calibri" w:cs="Calibri"/>
          <w:color w:val="000000"/>
          <w:sz w:val="24"/>
          <w:szCs w:val="24"/>
        </w:rPr>
        <w:t>, mail</w:t>
      </w:r>
      <w:r w:rsidR="004520BF">
        <w:rPr>
          <w:rFonts w:ascii="Calibri" w:hAnsi="Calibri" w:cs="Calibri"/>
          <w:color w:val="000000"/>
          <w:sz w:val="24"/>
          <w:szCs w:val="24"/>
        </w:rPr>
        <w:t xml:space="preserve"> </w:t>
      </w:r>
      <w:hyperlink r:id="rId8" w:history="1">
        <w:r w:rsidR="004520BF" w:rsidRPr="007A7727">
          <w:rPr>
            <w:rStyle w:val="Collegamentoipertestuale"/>
            <w:rFonts w:ascii="Calibri" w:hAnsi="Calibri" w:cs="Calibri"/>
            <w:sz w:val="24"/>
            <w:szCs w:val="24"/>
          </w:rPr>
          <w:t>pgee0039007@istruzione.it</w:t>
        </w:r>
      </w:hyperlink>
      <w:r w:rsidR="004520BF">
        <w:rPr>
          <w:rFonts w:ascii="Calibri" w:hAnsi="Calibri" w:cs="Calibri"/>
          <w:color w:val="000000"/>
          <w:sz w:val="24"/>
          <w:szCs w:val="24"/>
        </w:rPr>
        <w:t xml:space="preserve"> </w:t>
      </w:r>
      <w:r w:rsidRPr="00BA02DD">
        <w:rPr>
          <w:rFonts w:ascii="Calibri" w:hAnsi="Calibri" w:cs="Calibri"/>
          <w:color w:val="000000"/>
          <w:sz w:val="24"/>
          <w:szCs w:val="24"/>
        </w:rPr>
        <w:t xml:space="preserve">, </w:t>
      </w:r>
      <w:proofErr w:type="spellStart"/>
      <w:r w:rsidRPr="00BA02DD">
        <w:rPr>
          <w:rFonts w:ascii="Calibri" w:hAnsi="Calibri" w:cs="Calibri"/>
          <w:color w:val="000000"/>
          <w:sz w:val="24"/>
          <w:szCs w:val="24"/>
        </w:rPr>
        <w:t>pec</w:t>
      </w:r>
      <w:proofErr w:type="spellEnd"/>
      <w:r w:rsidR="004520BF">
        <w:rPr>
          <w:rFonts w:ascii="Calibri" w:hAnsi="Calibri" w:cs="Calibri"/>
          <w:color w:val="000000"/>
          <w:sz w:val="24"/>
          <w:szCs w:val="24"/>
        </w:rPr>
        <w:t xml:space="preserve"> </w:t>
      </w:r>
      <w:hyperlink r:id="rId9" w:history="1">
        <w:r w:rsidR="004520BF" w:rsidRPr="007A7727">
          <w:rPr>
            <w:rStyle w:val="Collegamentoipertestuale"/>
            <w:rFonts w:ascii="Calibri" w:hAnsi="Calibri" w:cs="Calibri"/>
            <w:sz w:val="24"/>
            <w:szCs w:val="24"/>
          </w:rPr>
          <w:t>terzocircolo.gubbio@pec.it</w:t>
        </w:r>
      </w:hyperlink>
      <w:r w:rsidR="004520BF">
        <w:rPr>
          <w:rFonts w:ascii="Calibri" w:hAnsi="Calibri" w:cs="Calibri"/>
          <w:color w:val="000000"/>
          <w:sz w:val="24"/>
          <w:szCs w:val="24"/>
        </w:rPr>
        <w:t xml:space="preserve"> </w:t>
      </w:r>
    </w:p>
    <w:p w14:paraId="2B521BA5" w14:textId="77777777" w:rsidR="003468D7" w:rsidRDefault="003468D7" w:rsidP="00C94889">
      <w:pPr>
        <w:pStyle w:val="Normale1"/>
        <w:spacing w:line="276" w:lineRule="auto"/>
        <w:ind w:left="720" w:hanging="720"/>
        <w:jc w:val="both"/>
        <w:rPr>
          <w:rFonts w:ascii="Calibri" w:hAnsi="Calibri" w:cs="Calibri"/>
          <w:color w:val="000000"/>
          <w:sz w:val="24"/>
          <w:szCs w:val="24"/>
        </w:rPr>
      </w:pPr>
    </w:p>
    <w:p w14:paraId="2B521BA6" w14:textId="06F71FEF" w:rsidR="003468D7" w:rsidRDefault="003468D7" w:rsidP="00C94889">
      <w:pPr>
        <w:pStyle w:val="Normale1"/>
        <w:numPr>
          <w:ilvl w:val="0"/>
          <w:numId w:val="4"/>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Identità e dati di contatto d</w:t>
      </w:r>
      <w:r w:rsidR="007C351F">
        <w:rPr>
          <w:rFonts w:ascii="Calibri" w:hAnsi="Calibri" w:cs="Calibri"/>
          <w:b/>
          <w:color w:val="000000"/>
          <w:sz w:val="24"/>
          <w:szCs w:val="24"/>
        </w:rPr>
        <w:t>e</w:t>
      </w:r>
      <w:r>
        <w:rPr>
          <w:rFonts w:ascii="Calibri" w:hAnsi="Calibri" w:cs="Calibri"/>
          <w:b/>
          <w:color w:val="000000"/>
          <w:sz w:val="24"/>
          <w:szCs w:val="24"/>
        </w:rPr>
        <w:t xml:space="preserve">l responsabile </w:t>
      </w:r>
      <w:r w:rsidR="007C351F">
        <w:rPr>
          <w:rFonts w:ascii="Calibri" w:hAnsi="Calibri" w:cs="Calibri"/>
          <w:b/>
          <w:color w:val="000000"/>
          <w:sz w:val="24"/>
          <w:szCs w:val="24"/>
        </w:rPr>
        <w:t>per la protezione dei dati personali</w:t>
      </w:r>
      <w:r>
        <w:rPr>
          <w:rFonts w:ascii="Calibri" w:hAnsi="Calibri" w:cs="Calibri"/>
          <w:b/>
          <w:color w:val="000000"/>
          <w:sz w:val="24"/>
          <w:szCs w:val="24"/>
        </w:rPr>
        <w:t>:</w:t>
      </w:r>
    </w:p>
    <w:p w14:paraId="0884D050" w14:textId="77777777" w:rsidR="002278CE" w:rsidRDefault="000244F6" w:rsidP="000F44E4">
      <w:pPr>
        <w:pStyle w:val="Normale1"/>
        <w:spacing w:line="288" w:lineRule="auto"/>
        <w:ind w:left="720" w:right="87"/>
        <w:jc w:val="both"/>
        <w:rPr>
          <w:rFonts w:ascii="Calibri" w:hAnsi="Calibri" w:cs="Calibri"/>
          <w:color w:val="000000"/>
          <w:sz w:val="24"/>
          <w:szCs w:val="24"/>
        </w:rPr>
      </w:pPr>
      <w:r w:rsidRPr="000244F6">
        <w:rPr>
          <w:rFonts w:ascii="Calibri" w:hAnsi="Calibri" w:cs="Calibri"/>
          <w:color w:val="000000"/>
          <w:sz w:val="24"/>
          <w:szCs w:val="24"/>
        </w:rPr>
        <w:t>IL RPD nominato è reperibile ai seguenti dati di contatto:</w:t>
      </w:r>
    </w:p>
    <w:p w14:paraId="2B521BAB" w14:textId="4AD9BEBB" w:rsidR="003468D7" w:rsidRPr="000244F6" w:rsidRDefault="002278CE" w:rsidP="000F44E4">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 xml:space="preserve">Emanuele Florindi, </w:t>
      </w:r>
      <w:r w:rsidR="00922E4C">
        <w:rPr>
          <w:rFonts w:ascii="Calibri" w:hAnsi="Calibri" w:cs="Calibri"/>
          <w:color w:val="000000"/>
          <w:sz w:val="24"/>
          <w:szCs w:val="24"/>
        </w:rPr>
        <w:t xml:space="preserve">email: </w:t>
      </w:r>
      <w:hyperlink r:id="rId10" w:history="1">
        <w:r w:rsidR="004520BF" w:rsidRPr="00816DE5">
          <w:rPr>
            <w:rStyle w:val="Collegamentoipertestuale"/>
            <w:rFonts w:ascii="Calibri" w:hAnsi="Calibri" w:cs="Calibri"/>
            <w:sz w:val="24"/>
            <w:szCs w:val="24"/>
            <w:shd w:val="clear" w:color="auto" w:fill="FFFFFF"/>
          </w:rPr>
          <w:t>eflorindi_dpo@eflorindi.it</w:t>
        </w:r>
      </w:hyperlink>
      <w:r w:rsidR="004520BF">
        <w:rPr>
          <w:rFonts w:ascii="Helvetica" w:hAnsi="Helvetica" w:cs="Helvetica"/>
          <w:color w:val="222222"/>
          <w:sz w:val="21"/>
          <w:szCs w:val="21"/>
          <w:shd w:val="clear" w:color="auto" w:fill="FFFFFF"/>
        </w:rPr>
        <w:t xml:space="preserve"> </w:t>
      </w:r>
    </w:p>
    <w:p w14:paraId="2B521BAC" w14:textId="77777777" w:rsidR="003468D7" w:rsidRPr="007F3C66" w:rsidRDefault="003468D7" w:rsidP="00C94889">
      <w:pPr>
        <w:pStyle w:val="Normale1"/>
        <w:spacing w:line="276" w:lineRule="auto"/>
        <w:ind w:left="720" w:hanging="720"/>
        <w:jc w:val="both"/>
        <w:rPr>
          <w:rFonts w:ascii="Calibri" w:hAnsi="Calibri" w:cs="Calibri"/>
          <w:color w:val="000000"/>
          <w:sz w:val="24"/>
          <w:szCs w:val="24"/>
          <w:lang w:val="es-ES"/>
        </w:rPr>
      </w:pPr>
    </w:p>
    <w:p w14:paraId="2B521BAD" w14:textId="77777777" w:rsidR="003468D7" w:rsidRDefault="003468D7" w:rsidP="00C94889">
      <w:pPr>
        <w:pStyle w:val="Normale1"/>
        <w:numPr>
          <w:ilvl w:val="0"/>
          <w:numId w:val="4"/>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Oggetto del trattamento e natura dei dati:</w:t>
      </w:r>
    </w:p>
    <w:p w14:paraId="2B521BAE" w14:textId="2775A399" w:rsidR="003468D7" w:rsidRDefault="003468D7" w:rsidP="009510DA">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Il Titolare tratt</w:t>
      </w:r>
      <w:r w:rsidR="00C566F5">
        <w:rPr>
          <w:rFonts w:ascii="Calibri" w:hAnsi="Calibri" w:cs="Calibri"/>
          <w:color w:val="000000"/>
          <w:sz w:val="24"/>
          <w:szCs w:val="24"/>
        </w:rPr>
        <w:t xml:space="preserve">erà soltanto i </w:t>
      </w:r>
      <w:r>
        <w:rPr>
          <w:rFonts w:ascii="Calibri" w:hAnsi="Calibri" w:cs="Calibri"/>
          <w:color w:val="000000"/>
          <w:sz w:val="24"/>
          <w:szCs w:val="24"/>
        </w:rPr>
        <w:t>Dati personali</w:t>
      </w:r>
      <w:r w:rsidR="00C377D7">
        <w:rPr>
          <w:rFonts w:ascii="Calibri" w:hAnsi="Calibri" w:cs="Calibri"/>
          <w:color w:val="000000"/>
          <w:sz w:val="24"/>
          <w:szCs w:val="24"/>
        </w:rPr>
        <w:t xml:space="preserve">, anche di natura particolare, </w:t>
      </w:r>
      <w:r>
        <w:rPr>
          <w:rFonts w:ascii="Calibri" w:hAnsi="Calibri" w:cs="Calibri"/>
          <w:color w:val="000000"/>
          <w:sz w:val="24"/>
          <w:szCs w:val="24"/>
        </w:rPr>
        <w:t xml:space="preserve">strettamente necessari per perseguire la finalità di seguito descritta (Nome, cognome, codice fiscale e/o </w:t>
      </w:r>
      <w:r w:rsidRPr="00F910D4">
        <w:rPr>
          <w:rFonts w:ascii="Calibri" w:hAnsi="Calibri" w:cs="Calibri"/>
          <w:sz w:val="24"/>
          <w:szCs w:val="24"/>
        </w:rPr>
        <w:t>ragione sociale, indirizzo, telefono, e-mail, riferimenti bancari e di pagamento</w:t>
      </w:r>
      <w:r>
        <w:rPr>
          <w:rFonts w:ascii="Calibri" w:hAnsi="Calibri" w:cs="Calibri"/>
          <w:color w:val="000000"/>
          <w:sz w:val="24"/>
          <w:szCs w:val="24"/>
        </w:rPr>
        <w:t>)</w:t>
      </w:r>
      <w:r w:rsidR="00C377D7">
        <w:rPr>
          <w:rFonts w:ascii="Calibri" w:hAnsi="Calibri" w:cs="Calibri"/>
          <w:color w:val="000000"/>
          <w:sz w:val="24"/>
          <w:szCs w:val="24"/>
        </w:rPr>
        <w:t>. I dati</w:t>
      </w:r>
      <w:r>
        <w:rPr>
          <w:rFonts w:ascii="Calibri" w:hAnsi="Calibri" w:cs="Calibri"/>
          <w:color w:val="000000"/>
          <w:sz w:val="24"/>
          <w:szCs w:val="24"/>
        </w:rPr>
        <w:t xml:space="preserve"> </w:t>
      </w:r>
      <w:r w:rsidR="00C377D7">
        <w:rPr>
          <w:rFonts w:ascii="Calibri" w:hAnsi="Calibri" w:cs="Calibri"/>
          <w:color w:val="000000"/>
          <w:sz w:val="24"/>
          <w:szCs w:val="24"/>
        </w:rPr>
        <w:t xml:space="preserve">saranno </w:t>
      </w:r>
      <w:r>
        <w:rPr>
          <w:rFonts w:ascii="Calibri" w:hAnsi="Calibri" w:cs="Calibri"/>
          <w:color w:val="000000"/>
          <w:sz w:val="24"/>
          <w:szCs w:val="24"/>
        </w:rPr>
        <w:t xml:space="preserve">da Lei </w:t>
      </w:r>
      <w:r w:rsidRPr="00F910D4">
        <w:rPr>
          <w:rFonts w:ascii="Calibri" w:hAnsi="Calibri" w:cs="Calibri"/>
          <w:sz w:val="24"/>
          <w:szCs w:val="24"/>
        </w:rPr>
        <w:t>comunicati in occasione della conclusione di contratti per i servizi del Titolare.</w:t>
      </w:r>
    </w:p>
    <w:p w14:paraId="2B521BAF" w14:textId="77777777" w:rsidR="003468D7" w:rsidRDefault="003468D7" w:rsidP="00C94889">
      <w:pPr>
        <w:pStyle w:val="Normale1"/>
        <w:spacing w:line="276" w:lineRule="auto"/>
        <w:ind w:left="720" w:hanging="720"/>
        <w:jc w:val="both"/>
        <w:rPr>
          <w:rFonts w:ascii="Calibri" w:hAnsi="Calibri" w:cs="Calibri"/>
          <w:b/>
          <w:color w:val="000000"/>
          <w:sz w:val="24"/>
          <w:szCs w:val="24"/>
        </w:rPr>
      </w:pPr>
    </w:p>
    <w:p w14:paraId="2B521BB0" w14:textId="77777777" w:rsidR="003468D7" w:rsidRDefault="003468D7" w:rsidP="00C94889">
      <w:pPr>
        <w:pStyle w:val="Normale1"/>
        <w:numPr>
          <w:ilvl w:val="0"/>
          <w:numId w:val="4"/>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Finalità del trattamento cui sono destinati i dati personali e base giuridica del trattamento:</w:t>
      </w:r>
    </w:p>
    <w:p w14:paraId="2B521BB1" w14:textId="77777777" w:rsidR="003468D7" w:rsidRDefault="003468D7" w:rsidP="009510DA">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I dati personali sono trattati:</w:t>
      </w:r>
    </w:p>
    <w:p w14:paraId="2B521BB2" w14:textId="77777777" w:rsidR="003468D7" w:rsidRDefault="003468D7" w:rsidP="00A36951">
      <w:pPr>
        <w:pStyle w:val="Normale1"/>
        <w:spacing w:line="276" w:lineRule="auto"/>
        <w:ind w:left="708"/>
        <w:contextualSpacing/>
        <w:jc w:val="both"/>
        <w:rPr>
          <w:color w:val="000000"/>
        </w:rPr>
      </w:pPr>
      <w:r>
        <w:rPr>
          <w:rFonts w:ascii="Calibri" w:hAnsi="Calibri" w:cs="Calibri"/>
          <w:color w:val="000000"/>
          <w:sz w:val="24"/>
          <w:szCs w:val="24"/>
        </w:rPr>
        <w:t>Senza la necessità di un espresso consenso (Regolamento UE 2016/679 art. 6 lett. b) e c) “Liceità del trattamento”):</w:t>
      </w:r>
    </w:p>
    <w:p w14:paraId="38768917" w14:textId="7D193422" w:rsidR="007E6AB6" w:rsidRDefault="007E6AB6" w:rsidP="005830AE">
      <w:pPr>
        <w:pStyle w:val="Normale1"/>
        <w:numPr>
          <w:ilvl w:val="0"/>
          <w:numId w:val="2"/>
        </w:numPr>
        <w:spacing w:line="288" w:lineRule="auto"/>
        <w:ind w:right="87"/>
        <w:jc w:val="both"/>
        <w:rPr>
          <w:rFonts w:ascii="Calibri" w:hAnsi="Calibri" w:cs="Calibri"/>
          <w:color w:val="000000"/>
          <w:sz w:val="24"/>
          <w:szCs w:val="24"/>
        </w:rPr>
      </w:pPr>
      <w:r>
        <w:rPr>
          <w:rFonts w:ascii="Calibri" w:hAnsi="Calibri" w:cs="Calibri"/>
          <w:color w:val="000000"/>
          <w:sz w:val="24"/>
          <w:szCs w:val="24"/>
        </w:rPr>
        <w:t>T</w:t>
      </w:r>
      <w:r w:rsidRPr="00254E2B">
        <w:rPr>
          <w:rFonts w:ascii="Calibri" w:hAnsi="Calibri" w:cs="Calibri"/>
          <w:color w:val="000000"/>
          <w:sz w:val="24"/>
          <w:szCs w:val="24"/>
        </w:rPr>
        <w:t xml:space="preserve">utti i dati personali forniti, in relazione al rapporto che intrattiene con la presente Istituzione scolastica, saranno trattati dal personale autorizzato esclusivamente per le finalità istituzionali della scuola, che sono quelle relative all’istruzione ed alla formazione degli alunni e quelle amministrative ad esse strumentali, incluse le finalità di instaurazione e gestione dei rapporti di lavoro di qualunque tipo, così come definite dalla normativa vigente (R.D. n. 653/1925, </w:t>
      </w:r>
      <w:proofErr w:type="spellStart"/>
      <w:r w:rsidRPr="00254E2B">
        <w:rPr>
          <w:rFonts w:ascii="Calibri" w:hAnsi="Calibri" w:cs="Calibri"/>
          <w:color w:val="000000"/>
          <w:sz w:val="24"/>
          <w:szCs w:val="24"/>
        </w:rPr>
        <w:t>D.Lgs.</w:t>
      </w:r>
      <w:proofErr w:type="spellEnd"/>
      <w:r w:rsidRPr="00254E2B">
        <w:rPr>
          <w:rFonts w:ascii="Calibri" w:hAnsi="Calibri" w:cs="Calibri"/>
          <w:color w:val="000000"/>
          <w:sz w:val="24"/>
          <w:szCs w:val="24"/>
        </w:rPr>
        <w:t xml:space="preserve"> n. 297/1994, D.P.R. n. 275/1999; Decreto Interministeriale 1febbraio 2001, n. 44 e le norme in materia di contabilità generale dello Stato; Legge n. 104/1992, Legge n. 53/2003, </w:t>
      </w:r>
      <w:proofErr w:type="spellStart"/>
      <w:r w:rsidRPr="00254E2B">
        <w:rPr>
          <w:rFonts w:ascii="Calibri" w:hAnsi="Calibri" w:cs="Calibri"/>
          <w:color w:val="000000"/>
          <w:sz w:val="24"/>
          <w:szCs w:val="24"/>
        </w:rPr>
        <w:t>D.Lgs.</w:t>
      </w:r>
      <w:proofErr w:type="spellEnd"/>
      <w:r w:rsidRPr="00254E2B">
        <w:rPr>
          <w:rFonts w:ascii="Calibri" w:hAnsi="Calibri" w:cs="Calibri"/>
          <w:color w:val="000000"/>
          <w:sz w:val="24"/>
          <w:szCs w:val="24"/>
        </w:rPr>
        <w:t xml:space="preserve"> n. 165/2001, Dlgs 196/2003, D.M 305/2006; Dlgs 76/05; Dlgs 77/05; Dlgs 226/05; </w:t>
      </w:r>
      <w:proofErr w:type="spellStart"/>
      <w:r w:rsidRPr="00254E2B">
        <w:rPr>
          <w:rFonts w:ascii="Calibri" w:hAnsi="Calibri" w:cs="Calibri"/>
          <w:color w:val="000000"/>
          <w:sz w:val="24"/>
          <w:szCs w:val="24"/>
        </w:rPr>
        <w:t>D.Lgs.</w:t>
      </w:r>
      <w:proofErr w:type="spellEnd"/>
      <w:r w:rsidRPr="00254E2B">
        <w:rPr>
          <w:rFonts w:ascii="Calibri" w:hAnsi="Calibri" w:cs="Calibri"/>
          <w:color w:val="000000"/>
          <w:sz w:val="24"/>
          <w:szCs w:val="24"/>
        </w:rPr>
        <w:t xml:space="preserve"> n. 151/2001, i Contratti Collettivi di Lavoro Nazionali ed Integrativi stipulati ai sensi delle norme </w:t>
      </w:r>
      <w:r w:rsidRPr="00254E2B">
        <w:rPr>
          <w:rFonts w:ascii="Calibri" w:hAnsi="Calibri" w:cs="Calibri"/>
          <w:color w:val="000000"/>
          <w:sz w:val="24"/>
          <w:szCs w:val="24"/>
        </w:rPr>
        <w:lastRenderedPageBreak/>
        <w:t>vigenti; D.P.C.M. 23 febbraio 2006, n. 185; D.P.R. 20 marzo 2009,n.89; Legge 170 dell'8.10.2010; D.M. n. 5669 12 luglio 2011; DPR 28 marzo 2013 n.80, DL 12 settembre 2013, n.104, convertito, con modificazioni, dalla </w:t>
      </w:r>
      <w:hyperlink r:id="rId11" w:history="1">
        <w:r w:rsidRPr="00254E2B">
          <w:rPr>
            <w:rFonts w:ascii="Calibri" w:hAnsi="Calibri" w:cs="Calibri"/>
            <w:color w:val="000000"/>
            <w:sz w:val="24"/>
            <w:szCs w:val="24"/>
          </w:rPr>
          <w:t>Legge 8 novembre 2013, n. 128</w:t>
        </w:r>
      </w:hyperlink>
      <w:r w:rsidRPr="00254E2B">
        <w:rPr>
          <w:rFonts w:ascii="Calibri" w:hAnsi="Calibri" w:cs="Calibri"/>
          <w:color w:val="000000"/>
          <w:sz w:val="24"/>
          <w:szCs w:val="24"/>
        </w:rPr>
        <w:t>, Legge 13 luglio 2015 n. 107, Dlgs 50/2016 e tutta la normativa richiamata e collegata alle citate disposizioni);</w:t>
      </w:r>
    </w:p>
    <w:p w14:paraId="1DF23539" w14:textId="3E9014B0" w:rsidR="005830AE" w:rsidRPr="005830AE" w:rsidRDefault="005830AE" w:rsidP="005830AE">
      <w:pPr>
        <w:pStyle w:val="Normale1"/>
        <w:numPr>
          <w:ilvl w:val="0"/>
          <w:numId w:val="2"/>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Tutti i dati personali forniti, in relazione al rapporto che intrattiene con la presente Istituzione scolastica, saranno trattati dal personale autorizzato esclusivamente per le finalità istituzionali della scuola che sono quelle relative all’istruzione ed alla formazione degli alunni e quelle amministrative ad esse strumentali</w:t>
      </w:r>
      <w:r w:rsidR="004412C8">
        <w:rPr>
          <w:rFonts w:ascii="Calibri" w:hAnsi="Calibri" w:cs="Calibri"/>
          <w:color w:val="000000"/>
          <w:sz w:val="24"/>
          <w:szCs w:val="24"/>
        </w:rPr>
        <w:t>:</w:t>
      </w:r>
    </w:p>
    <w:p w14:paraId="6FF0877F" w14:textId="77777777" w:rsidR="005830AE" w:rsidRPr="005830AE" w:rsidRDefault="005830AE" w:rsidP="004412C8">
      <w:pPr>
        <w:pStyle w:val="Normale1"/>
        <w:numPr>
          <w:ilvl w:val="1"/>
          <w:numId w:val="2"/>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Banca dati ministeriale: SIDI;</w:t>
      </w:r>
    </w:p>
    <w:p w14:paraId="798B1163" w14:textId="1041354A" w:rsidR="005830AE" w:rsidRPr="005830AE" w:rsidRDefault="005830AE" w:rsidP="004412C8">
      <w:pPr>
        <w:pStyle w:val="Normale1"/>
        <w:numPr>
          <w:ilvl w:val="1"/>
          <w:numId w:val="2"/>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Conservazione in cloud presso il gestore documentale di archiviazione dell’area didattica – protocollo o altro software collegato</w:t>
      </w:r>
      <w:r w:rsidR="004520BF">
        <w:rPr>
          <w:rFonts w:ascii="Calibri" w:hAnsi="Calibri" w:cs="Calibri"/>
          <w:color w:val="000000"/>
          <w:sz w:val="24"/>
          <w:szCs w:val="24"/>
        </w:rPr>
        <w:t xml:space="preserve">: </w:t>
      </w:r>
      <w:r w:rsidR="004520BF" w:rsidRPr="004520BF">
        <w:rPr>
          <w:rFonts w:ascii="Calibri" w:hAnsi="Calibri" w:cs="Calibri"/>
          <w:b/>
          <w:color w:val="000000"/>
          <w:sz w:val="24"/>
          <w:szCs w:val="24"/>
        </w:rPr>
        <w:t xml:space="preserve">Piattaforma </w:t>
      </w:r>
      <w:proofErr w:type="spellStart"/>
      <w:r w:rsidR="004520BF" w:rsidRPr="004520BF">
        <w:rPr>
          <w:rFonts w:ascii="Calibri" w:hAnsi="Calibri" w:cs="Calibri"/>
          <w:b/>
          <w:color w:val="000000"/>
          <w:sz w:val="24"/>
          <w:szCs w:val="24"/>
        </w:rPr>
        <w:t>Argoweb</w:t>
      </w:r>
      <w:proofErr w:type="spellEnd"/>
      <w:r w:rsidRPr="005830AE">
        <w:rPr>
          <w:rFonts w:ascii="Calibri" w:hAnsi="Calibri" w:cs="Calibri"/>
          <w:color w:val="000000"/>
          <w:sz w:val="24"/>
          <w:szCs w:val="24"/>
        </w:rPr>
        <w:t>.</w:t>
      </w:r>
    </w:p>
    <w:p w14:paraId="672705B6" w14:textId="77777777" w:rsidR="005830AE" w:rsidRPr="005830AE" w:rsidRDefault="005830AE" w:rsidP="004412C8">
      <w:pPr>
        <w:pStyle w:val="Normale1"/>
        <w:numPr>
          <w:ilvl w:val="1"/>
          <w:numId w:val="2"/>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Per essere sottoposto a valutazione di qualità da parte degli stakeholders dell’Istituto (personale interno, famiglie, sistema di qualità, istituzioni ministeriale, etc…);</w:t>
      </w:r>
    </w:p>
    <w:p w14:paraId="5F1315F8" w14:textId="77777777" w:rsidR="005830AE" w:rsidRPr="005830AE" w:rsidRDefault="005830AE" w:rsidP="005830AE">
      <w:pPr>
        <w:pStyle w:val="Normale1"/>
        <w:numPr>
          <w:ilvl w:val="0"/>
          <w:numId w:val="2"/>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Il Titolare potrà comunicare i Suoi dati per le finalità di cui all’art. 4 a Organismi di vigilanza (quali IVASS), Autorità giudiziarie, società di assicurazione per la prestazione di servizi assicurativi, nonché a quei soggetti ai quali la comunicazione sia obbligatoria per legge per l’espletamento delle finalità dette. Questi soggetti tratteranno i dati nella loro qualità di autonomi titolari del trattamento;</w:t>
      </w:r>
    </w:p>
    <w:p w14:paraId="7A3EB8C9" w14:textId="77777777" w:rsidR="005830AE" w:rsidRPr="005830AE" w:rsidRDefault="005830AE" w:rsidP="005830AE">
      <w:pPr>
        <w:pStyle w:val="Normale1"/>
        <w:numPr>
          <w:ilvl w:val="0"/>
          <w:numId w:val="2"/>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I dati definiti come “dati personali” o come “dati particolari” dal Codice e i dati previsti dagli art. 9 e 10 del Regolamento saranno trattati esclusivamente dal personale autorizzato della scuola, appositamente incaricato, secondo quanto previsto dalle disposizioni di legge e di regolamento citate al precedente punto a) e tassativamente nel rispetto del principio di stretta indispensabilità dei trattamenti;</w:t>
      </w:r>
    </w:p>
    <w:p w14:paraId="5343F439" w14:textId="77777777" w:rsidR="005830AE" w:rsidRPr="005830AE" w:rsidRDefault="005830AE" w:rsidP="005830AE">
      <w:pPr>
        <w:pStyle w:val="Normale1"/>
        <w:numPr>
          <w:ilvl w:val="0"/>
          <w:numId w:val="2"/>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La comunicazione dei dati richiesti è indispensabile e obbligatoria in quanto espressamente prevista dalla normativa citata al precedente punto 4; l'eventuale rifiuto a fornire tali dati potrebbe comportare il mancato perfezionamento, la gestione o l’interruzione del rapporto;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w:t>
      </w:r>
    </w:p>
    <w:p w14:paraId="70FD1CA0" w14:textId="77777777" w:rsidR="005830AE" w:rsidRPr="005830AE" w:rsidRDefault="005830AE" w:rsidP="005830AE">
      <w:pPr>
        <w:pStyle w:val="Normale1"/>
        <w:numPr>
          <w:ilvl w:val="0"/>
          <w:numId w:val="2"/>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Il trattamento potrà essere effettuato sia con strumenti cartacei che elettronici, nel rispetto delle misure di sicurezza individuate ai sensi del Regolamento; i dati verranno conservati nel rispetto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394011DF" w14:textId="77777777" w:rsidR="005830AE" w:rsidRPr="005830AE" w:rsidRDefault="005830AE" w:rsidP="005830AE">
      <w:pPr>
        <w:pStyle w:val="Normale1"/>
        <w:numPr>
          <w:ilvl w:val="0"/>
          <w:numId w:val="2"/>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 xml:space="preserve">I “dati particolari”, di cui all’art. 9, 1 Lettera a) Lettera b) del Regolamento, non </w:t>
      </w:r>
      <w:r w:rsidRPr="005830AE">
        <w:rPr>
          <w:rFonts w:ascii="Calibri" w:hAnsi="Calibri" w:cs="Calibri"/>
          <w:color w:val="000000"/>
          <w:sz w:val="24"/>
          <w:szCs w:val="24"/>
        </w:rPr>
        <w:lastRenderedPageBreak/>
        <w:t>saranno oggetto di diffusione; per svolgere attività istituzionali previste dalle vigenti disposizioni in materia sanitaria, previdenziale, giudiziaria e di istruzione, nei limiti previsti dal D.M 305/2006, pubblicato sulla G.U. n°11 del 15-01-07, alcuni di essi potranno essere comunicati ad altri soggetti pubblici solo se strettamente indispensabile;</w:t>
      </w:r>
    </w:p>
    <w:p w14:paraId="69FA79A4" w14:textId="77777777" w:rsidR="005830AE" w:rsidRPr="005830AE" w:rsidRDefault="005830AE" w:rsidP="005830AE">
      <w:pPr>
        <w:pStyle w:val="Normale1"/>
        <w:numPr>
          <w:ilvl w:val="0"/>
          <w:numId w:val="2"/>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 xml:space="preserve">I “dati comuni” potranno essere comunicati a soggetti pubblici (Ufficio scolastico regionale, Ambiti Territoriali, ASL, Comune, Provincia, organi di polizia giudiziaria, guardia di finanza, magistratura, ecc.) nei limiti di quanto previsto dalle vigenti disposizioni di legge e di regolamento e degli obblighi conseguenti per codesta istituzione scolastica; </w:t>
      </w:r>
    </w:p>
    <w:p w14:paraId="71C6E7AA" w14:textId="699EE759" w:rsidR="005830AE" w:rsidRPr="005830AE" w:rsidRDefault="005830AE" w:rsidP="005830AE">
      <w:pPr>
        <w:pStyle w:val="Normale1"/>
        <w:numPr>
          <w:ilvl w:val="0"/>
          <w:numId w:val="2"/>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 xml:space="preserve">Con riferimento ad attività didattiche afferenti gli scopi istituzionali della Scuola, inserite nel Piano dell'Offerta Formativa (quali ad esempio attività di laboratorio, visite guidate, premiazioni, partecipazioni a gare sportive, ecc.) è possibile che delle foto vengano pubblicate sul sito istituzionale, canali social (quali ad esempio Facebook, </w:t>
      </w:r>
      <w:proofErr w:type="spellStart"/>
      <w:r w:rsidRPr="005830AE">
        <w:rPr>
          <w:rFonts w:ascii="Calibri" w:hAnsi="Calibri" w:cs="Calibri"/>
          <w:color w:val="000000"/>
          <w:sz w:val="24"/>
          <w:szCs w:val="24"/>
        </w:rPr>
        <w:t>Youtube</w:t>
      </w:r>
      <w:proofErr w:type="spellEnd"/>
      <w:r w:rsidRPr="005830AE">
        <w:rPr>
          <w:rFonts w:ascii="Calibri" w:hAnsi="Calibri" w:cs="Calibri"/>
          <w:color w:val="000000"/>
          <w:sz w:val="24"/>
          <w:szCs w:val="24"/>
        </w:rPr>
        <w:t xml:space="preserve">, </w:t>
      </w:r>
      <w:proofErr w:type="spellStart"/>
      <w:r w:rsidRPr="005830AE">
        <w:rPr>
          <w:rFonts w:ascii="Calibri" w:hAnsi="Calibri" w:cs="Calibri"/>
          <w:color w:val="000000"/>
          <w:sz w:val="24"/>
          <w:szCs w:val="24"/>
        </w:rPr>
        <w:t>Istagram</w:t>
      </w:r>
      <w:proofErr w:type="spellEnd"/>
      <w:r w:rsidRPr="005830AE">
        <w:rPr>
          <w:rFonts w:ascii="Calibri" w:hAnsi="Calibri" w:cs="Calibri"/>
          <w:color w:val="000000"/>
          <w:sz w:val="24"/>
          <w:szCs w:val="24"/>
        </w:rPr>
        <w:t xml:space="preserve">, Google, Twitter, Pinterest, </w:t>
      </w:r>
      <w:proofErr w:type="spellStart"/>
      <w:r w:rsidRPr="005830AE">
        <w:rPr>
          <w:rFonts w:ascii="Calibri" w:hAnsi="Calibri" w:cs="Calibri"/>
          <w:color w:val="000000"/>
          <w:sz w:val="24"/>
          <w:szCs w:val="24"/>
        </w:rPr>
        <w:t>ecc</w:t>
      </w:r>
      <w:proofErr w:type="spellEnd"/>
      <w:r w:rsidRPr="005830AE">
        <w:rPr>
          <w:rFonts w:ascii="Calibri" w:hAnsi="Calibri" w:cs="Calibri"/>
          <w:color w:val="000000"/>
          <w:sz w:val="24"/>
          <w:szCs w:val="24"/>
        </w:rPr>
        <w:t>) e/o sul giornalino della scuola; è inoltre possibile che vengano effettuate durante l'anno foto di classe, riprese audio e video di lavori e manifestazioni, da parte della scuola, di alcune attività didattiche e istituzionali. In tal caso il trattamento avrà una durata temporanea in quanto tali materiali rimarranno esposti esclusivamente per il tempo necessario e per la finalità cui sono destinati. Nei video e nelle immagini di cui sopra i minori saranno ritratti solo nei momenti “positivi” (secondo la terminologia utilizzata dal Garante per la protezione dei dati personali e dalla Carta di Treviso del 5 ottobre 1990 e successive integrazioni) legati alla vita della scuola: apprendimento, recite scolastiche, competizioni sportive, ecc.</w:t>
      </w:r>
    </w:p>
    <w:p w14:paraId="76B259F1" w14:textId="77777777" w:rsidR="005830AE" w:rsidRPr="005830AE" w:rsidRDefault="005830AE" w:rsidP="005830AE">
      <w:pPr>
        <w:pStyle w:val="Normale1"/>
        <w:numPr>
          <w:ilvl w:val="0"/>
          <w:numId w:val="2"/>
        </w:numPr>
        <w:spacing w:line="288" w:lineRule="auto"/>
        <w:ind w:right="87"/>
        <w:jc w:val="both"/>
        <w:rPr>
          <w:rFonts w:ascii="Calibri" w:hAnsi="Calibri" w:cs="Calibri"/>
          <w:color w:val="000000"/>
          <w:sz w:val="24"/>
          <w:szCs w:val="24"/>
        </w:rPr>
      </w:pPr>
      <w:r w:rsidRPr="005830AE">
        <w:rPr>
          <w:rFonts w:ascii="Calibri" w:hAnsi="Calibri" w:cs="Calibri"/>
          <w:color w:val="000000"/>
          <w:sz w:val="24"/>
          <w:szCs w:val="24"/>
        </w:rPr>
        <w:t>I dati da Lei forniti potranno essere comunicati a soggetti terzi che richiedano a codesta Istituzione Scolastica, informazioni per “Inserimento Professionale”;</w:t>
      </w:r>
    </w:p>
    <w:p w14:paraId="2B521BBB" w14:textId="77777777" w:rsidR="003468D7" w:rsidRDefault="003468D7" w:rsidP="00A36951">
      <w:pPr>
        <w:pStyle w:val="Normale1"/>
        <w:numPr>
          <w:ilvl w:val="0"/>
          <w:numId w:val="2"/>
        </w:numPr>
        <w:spacing w:line="288" w:lineRule="auto"/>
        <w:ind w:right="87"/>
        <w:jc w:val="both"/>
        <w:rPr>
          <w:rFonts w:ascii="Calibri" w:hAnsi="Calibri" w:cs="Calibri"/>
          <w:color w:val="000000"/>
          <w:sz w:val="24"/>
          <w:szCs w:val="24"/>
        </w:rPr>
      </w:pPr>
      <w:r>
        <w:rPr>
          <w:rFonts w:ascii="Calibri" w:hAnsi="Calibri" w:cs="Calibri"/>
          <w:color w:val="000000"/>
          <w:sz w:val="24"/>
          <w:szCs w:val="24"/>
        </w:rPr>
        <w:t>C</w:t>
      </w:r>
      <w:r w:rsidRPr="00254E2B">
        <w:rPr>
          <w:rFonts w:ascii="Calibri" w:hAnsi="Calibri" w:cs="Calibri"/>
          <w:color w:val="000000"/>
          <w:sz w:val="24"/>
          <w:szCs w:val="24"/>
        </w:rPr>
        <w:t>on riferimento ad attività didattiche afferenti gli scopi istituzionali della Scuola, inserite nel Piano dell'Offerta Formativa (quali ad esempio attività di laboratorio, visite guidate, premiazioni, partecipazioni a gare sportive, ecc.) è possibile che delle foto vengano pubblicate sul sito istituzionale</w:t>
      </w:r>
      <w:r>
        <w:rPr>
          <w:rFonts w:ascii="Calibri" w:hAnsi="Calibri" w:cs="Calibri"/>
          <w:color w:val="000000"/>
          <w:sz w:val="24"/>
          <w:szCs w:val="24"/>
        </w:rPr>
        <w:t xml:space="preserve">, canali social (quali ad esempio Facebook, </w:t>
      </w:r>
      <w:proofErr w:type="spellStart"/>
      <w:r>
        <w:rPr>
          <w:rFonts w:ascii="Calibri" w:hAnsi="Calibri" w:cs="Calibri"/>
          <w:color w:val="000000"/>
          <w:sz w:val="24"/>
          <w:szCs w:val="24"/>
        </w:rPr>
        <w:t>Youtube</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Istagram</w:t>
      </w:r>
      <w:proofErr w:type="spellEnd"/>
      <w:r>
        <w:rPr>
          <w:rFonts w:ascii="Calibri" w:hAnsi="Calibri" w:cs="Calibri"/>
          <w:color w:val="000000"/>
          <w:sz w:val="24"/>
          <w:szCs w:val="24"/>
        </w:rPr>
        <w:t xml:space="preserve">, Google, Twitter, Pinterest, </w:t>
      </w:r>
      <w:proofErr w:type="spellStart"/>
      <w:r>
        <w:rPr>
          <w:rFonts w:ascii="Calibri" w:hAnsi="Calibri" w:cs="Calibri"/>
          <w:color w:val="000000"/>
          <w:sz w:val="24"/>
          <w:szCs w:val="24"/>
        </w:rPr>
        <w:t>ecc</w:t>
      </w:r>
      <w:proofErr w:type="spellEnd"/>
      <w:r>
        <w:rPr>
          <w:rFonts w:ascii="Calibri" w:hAnsi="Calibri" w:cs="Calibri"/>
          <w:color w:val="000000"/>
          <w:sz w:val="24"/>
          <w:szCs w:val="24"/>
        </w:rPr>
        <w:t>)</w:t>
      </w:r>
      <w:r w:rsidRPr="00254E2B">
        <w:rPr>
          <w:rFonts w:ascii="Calibri" w:hAnsi="Calibri" w:cs="Calibri"/>
          <w:color w:val="000000"/>
          <w:sz w:val="24"/>
          <w:szCs w:val="24"/>
        </w:rPr>
        <w:t xml:space="preserve"> e/o sul giornalino della scuola; è inoltre possibile che vengano effettuate durante l'anno foto di classe, riprese audio e video di lavori e manifestazioni, da parte della scuola, di alcune attività didattiche e istituzionali. In tal caso il trattamento avrà una durata temporanea in quanto tali materiali rimarranno esposti esclusivamente per il tempo necessario e per la finalità cui sono destinati. Nei video e nelle immagini di cui sopra i minori saranno ritratti solo nei momenti “positivi” (secondo la terminologia utilizzata dal Garante per la protezione dei dati personali e dalla Carta di Treviso del 5 ottobre 1990 e successive integrazioni) legati alla vita della scuola: apprendimento, recite scolastiche, competizioni sportive, ecc. </w:t>
      </w:r>
    </w:p>
    <w:p w14:paraId="2B521BBC" w14:textId="77777777" w:rsidR="003468D7" w:rsidRPr="00254E2B" w:rsidRDefault="003468D7" w:rsidP="00A36951">
      <w:pPr>
        <w:pStyle w:val="Normale1"/>
        <w:numPr>
          <w:ilvl w:val="0"/>
          <w:numId w:val="2"/>
        </w:numPr>
        <w:spacing w:line="288" w:lineRule="auto"/>
        <w:ind w:right="87"/>
        <w:jc w:val="both"/>
        <w:rPr>
          <w:rFonts w:ascii="Calibri" w:hAnsi="Calibri" w:cs="Calibri"/>
          <w:color w:val="000000"/>
          <w:sz w:val="24"/>
          <w:szCs w:val="24"/>
        </w:rPr>
      </w:pPr>
      <w:r w:rsidRPr="00254E2B">
        <w:rPr>
          <w:rFonts w:ascii="Calibri" w:hAnsi="Calibri" w:cs="Calibri"/>
          <w:color w:val="000000"/>
          <w:sz w:val="24"/>
          <w:szCs w:val="24"/>
        </w:rPr>
        <w:t>Si</w:t>
      </w:r>
      <w:r>
        <w:rPr>
          <w:rFonts w:ascii="Calibri" w:hAnsi="Calibri" w:cs="Calibri"/>
          <w:color w:val="000000"/>
          <w:sz w:val="24"/>
          <w:szCs w:val="24"/>
        </w:rPr>
        <w:t xml:space="preserve"> fa</w:t>
      </w:r>
      <w:r w:rsidRPr="00254E2B">
        <w:rPr>
          <w:rFonts w:ascii="Calibri" w:hAnsi="Calibri" w:cs="Calibri"/>
          <w:color w:val="000000"/>
          <w:sz w:val="24"/>
          <w:szCs w:val="24"/>
        </w:rPr>
        <w:t xml:space="preserve"> presente che per ulteriori informazioni e chiarimenti, o per segnalare la volontà di </w:t>
      </w:r>
      <w:r w:rsidRPr="00254E2B">
        <w:rPr>
          <w:rFonts w:ascii="Calibri" w:hAnsi="Calibri" w:cs="Calibri"/>
          <w:color w:val="000000"/>
          <w:sz w:val="24"/>
          <w:szCs w:val="24"/>
        </w:rPr>
        <w:lastRenderedPageBreak/>
        <w:t xml:space="preserve">non aderire a determinate iniziative o servizi del presente documento, è possibile rivolgersi al Titolare del Trattamento (o al Responsabile Interno del Trattamento) dei dati personali della scuola, indicato ai punti </w:t>
      </w:r>
      <w:r>
        <w:rPr>
          <w:rFonts w:ascii="Calibri" w:hAnsi="Calibri" w:cs="Calibri"/>
          <w:color w:val="000000"/>
          <w:sz w:val="24"/>
          <w:szCs w:val="24"/>
        </w:rPr>
        <w:t>2)</w:t>
      </w:r>
      <w:r w:rsidRPr="00254E2B">
        <w:rPr>
          <w:rFonts w:ascii="Calibri" w:hAnsi="Calibri" w:cs="Calibri"/>
          <w:color w:val="000000"/>
          <w:sz w:val="24"/>
          <w:szCs w:val="24"/>
        </w:rPr>
        <w:t xml:space="preserve"> del presente atto;</w:t>
      </w:r>
    </w:p>
    <w:p w14:paraId="2B521BBD" w14:textId="77777777" w:rsidR="003468D7" w:rsidRPr="00254E2B" w:rsidRDefault="003468D7" w:rsidP="00254E2B">
      <w:pPr>
        <w:pStyle w:val="Normale1"/>
        <w:spacing w:line="288" w:lineRule="auto"/>
        <w:ind w:left="720" w:right="87"/>
        <w:jc w:val="both"/>
        <w:rPr>
          <w:rFonts w:ascii="Calibri" w:hAnsi="Calibri" w:cs="Calibri"/>
          <w:color w:val="000000"/>
          <w:sz w:val="24"/>
          <w:szCs w:val="24"/>
        </w:rPr>
      </w:pPr>
      <w:r w:rsidRPr="00254E2B">
        <w:rPr>
          <w:rFonts w:ascii="Calibri" w:hAnsi="Calibri" w:cs="Calibri"/>
          <w:color w:val="000000"/>
          <w:sz w:val="24"/>
          <w:szCs w:val="24"/>
        </w:rPr>
        <w:t xml:space="preserve"> </w:t>
      </w:r>
    </w:p>
    <w:p w14:paraId="2B521BBE" w14:textId="77777777" w:rsidR="003468D7" w:rsidRDefault="003468D7" w:rsidP="00C94889">
      <w:pPr>
        <w:pStyle w:val="Normale1"/>
        <w:widowControl/>
        <w:numPr>
          <w:ilvl w:val="0"/>
          <w:numId w:val="4"/>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Modalità del trattamento:</w:t>
      </w:r>
    </w:p>
    <w:p w14:paraId="2B521BBF" w14:textId="5BE1E656" w:rsidR="003468D7" w:rsidRDefault="003468D7" w:rsidP="00C94889">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 xml:space="preserve">Il trattamento dei Suoi dati personali è realizzato per mezzo delle operazioni indicate </w:t>
      </w:r>
      <w:r>
        <w:rPr>
          <w:rFonts w:ascii="Calibri" w:hAnsi="Calibri" w:cs="Calibri"/>
          <w:sz w:val="24"/>
          <w:szCs w:val="24"/>
        </w:rPr>
        <w:t xml:space="preserve">all’art. 4 </w:t>
      </w:r>
      <w:r>
        <w:rPr>
          <w:rFonts w:ascii="Calibri" w:hAnsi="Calibri" w:cs="Calibri"/>
          <w:color w:val="000000"/>
          <w:sz w:val="24"/>
          <w:szCs w:val="24"/>
        </w:rPr>
        <w:t xml:space="preserve">n. 2) </w:t>
      </w:r>
      <w:r>
        <w:rPr>
          <w:rFonts w:ascii="Calibri" w:hAnsi="Calibri" w:cs="Calibri"/>
          <w:sz w:val="24"/>
          <w:szCs w:val="24"/>
        </w:rPr>
        <w:t xml:space="preserve">del </w:t>
      </w:r>
      <w:r>
        <w:rPr>
          <w:rFonts w:ascii="Calibri" w:hAnsi="Calibri" w:cs="Calibri"/>
          <w:color w:val="000000"/>
          <w:sz w:val="24"/>
          <w:szCs w:val="24"/>
        </w:rPr>
        <w:t>GDPR e precisamente: raccolta, registrazione, organizzazione, conservazione, consultazione, elaborazione, modificazione, selezione, estrazione, raffronto, utilizzo, interconnessione, blocco, comunicazione, cancellazione e distruzione dei dati. I Suoi dati personali sono sottoposti a trattamento sia cartaceo che elettronico e/o automatizzato.</w:t>
      </w:r>
    </w:p>
    <w:p w14:paraId="044E660F" w14:textId="77777777" w:rsidR="00922E4C" w:rsidRDefault="00922E4C" w:rsidP="00C94889">
      <w:pPr>
        <w:pStyle w:val="Normale1"/>
        <w:spacing w:line="288" w:lineRule="auto"/>
        <w:ind w:left="720" w:right="87"/>
        <w:jc w:val="both"/>
        <w:rPr>
          <w:rFonts w:ascii="Calibri" w:hAnsi="Calibri" w:cs="Calibri"/>
          <w:color w:val="000000"/>
          <w:sz w:val="24"/>
          <w:szCs w:val="24"/>
        </w:rPr>
      </w:pPr>
    </w:p>
    <w:p w14:paraId="2B521BC0" w14:textId="77777777" w:rsidR="003468D7" w:rsidRDefault="003468D7" w:rsidP="00C94889">
      <w:pPr>
        <w:pStyle w:val="Normale1"/>
        <w:numPr>
          <w:ilvl w:val="0"/>
          <w:numId w:val="4"/>
        </w:numPr>
        <w:spacing w:line="288" w:lineRule="auto"/>
        <w:ind w:right="87"/>
        <w:jc w:val="both"/>
        <w:rPr>
          <w:rFonts w:ascii="Calibri" w:hAnsi="Calibri" w:cs="Calibri"/>
          <w:color w:val="000000"/>
          <w:sz w:val="24"/>
          <w:szCs w:val="24"/>
        </w:rPr>
      </w:pPr>
      <w:r>
        <w:rPr>
          <w:rFonts w:ascii="Calibri" w:hAnsi="Calibri" w:cs="Calibri"/>
          <w:b/>
          <w:color w:val="000000"/>
          <w:sz w:val="24"/>
          <w:szCs w:val="24"/>
        </w:rPr>
        <w:t>Accesso ai dati:</w:t>
      </w:r>
    </w:p>
    <w:p w14:paraId="2B521BC1" w14:textId="77777777" w:rsidR="003468D7" w:rsidRDefault="003468D7" w:rsidP="00C94889">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I Suoi dati potranno essere resi accessibili per le finalità di cui all’art. 5:</w:t>
      </w:r>
    </w:p>
    <w:p w14:paraId="2B521BC2" w14:textId="454FB608" w:rsidR="003468D7" w:rsidRDefault="003468D7" w:rsidP="004520BF">
      <w:pPr>
        <w:pStyle w:val="Normale1"/>
        <w:numPr>
          <w:ilvl w:val="0"/>
          <w:numId w:val="10"/>
        </w:numPr>
        <w:tabs>
          <w:tab w:val="left" w:pos="709"/>
        </w:tabs>
        <w:spacing w:line="288" w:lineRule="auto"/>
        <w:jc w:val="both"/>
        <w:rPr>
          <w:rFonts w:ascii="Calibri" w:hAnsi="Calibri" w:cs="Calibri"/>
          <w:color w:val="000000"/>
          <w:sz w:val="24"/>
          <w:szCs w:val="24"/>
        </w:rPr>
      </w:pPr>
      <w:r>
        <w:rPr>
          <w:rFonts w:ascii="Calibri" w:hAnsi="Calibri" w:cs="Calibri"/>
          <w:color w:val="000000"/>
          <w:sz w:val="24"/>
          <w:szCs w:val="24"/>
        </w:rPr>
        <w:t xml:space="preserve">a dipendenti e collaboratori del Titolare della </w:t>
      </w:r>
      <w:r w:rsidRPr="00D253DD">
        <w:rPr>
          <w:rFonts w:ascii="Calibri" w:hAnsi="Calibri" w:cs="Calibri"/>
          <w:sz w:val="24"/>
          <w:szCs w:val="24"/>
        </w:rPr>
        <w:t>scuola</w:t>
      </w:r>
      <w:r w:rsidRPr="00D253DD">
        <w:rPr>
          <w:rFonts w:ascii="Calibri" w:hAnsi="Calibri" w:cs="Calibri"/>
          <w:color w:val="3366FF"/>
          <w:sz w:val="24"/>
          <w:szCs w:val="24"/>
        </w:rPr>
        <w:t xml:space="preserve"> </w:t>
      </w:r>
      <w:r w:rsidR="004520BF" w:rsidRPr="004520BF">
        <w:rPr>
          <w:rFonts w:ascii="Calibri" w:hAnsi="Calibri" w:cs="Calibri"/>
          <w:b/>
          <w:sz w:val="24"/>
          <w:szCs w:val="24"/>
        </w:rPr>
        <w:t>Direzione Didattica 3° Circolo San Martino</w:t>
      </w:r>
      <w:r w:rsidRPr="004520BF">
        <w:rPr>
          <w:rFonts w:ascii="Calibri" w:hAnsi="Calibri" w:cs="Calibri"/>
          <w:sz w:val="24"/>
          <w:szCs w:val="24"/>
        </w:rPr>
        <w:t xml:space="preserve"> in</w:t>
      </w:r>
      <w:r>
        <w:rPr>
          <w:rFonts w:ascii="Calibri" w:hAnsi="Calibri" w:cs="Calibri"/>
          <w:color w:val="000000"/>
          <w:sz w:val="24"/>
          <w:szCs w:val="24"/>
        </w:rPr>
        <w:t xml:space="preserve"> Italia, nella loro qualità di incaricati e/o </w:t>
      </w:r>
      <w:r w:rsidR="002A15EE">
        <w:rPr>
          <w:rFonts w:ascii="Calibri" w:hAnsi="Calibri" w:cs="Calibri"/>
          <w:color w:val="000000"/>
          <w:sz w:val="24"/>
          <w:szCs w:val="24"/>
        </w:rPr>
        <w:t>soggetti designati</w:t>
      </w:r>
      <w:r>
        <w:rPr>
          <w:rFonts w:ascii="Calibri" w:hAnsi="Calibri" w:cs="Calibri"/>
          <w:color w:val="000000"/>
          <w:sz w:val="24"/>
          <w:szCs w:val="24"/>
        </w:rPr>
        <w:t xml:space="preserve"> e/o amministratori di sistema;</w:t>
      </w:r>
    </w:p>
    <w:p w14:paraId="2B521BC3" w14:textId="77777777" w:rsidR="003468D7" w:rsidRDefault="003468D7" w:rsidP="00C94889">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Il titolare, regolamenta la gestione interna dei dati secondo le "Linee guida in materia di trattamento di dati personali di lavoratori per finalità di gestione del rapporto di lavoro in ambito pubblico" - 14 giugno 2007 (G.U. 13 luglio 2007, n. 161)</w:t>
      </w:r>
    </w:p>
    <w:p w14:paraId="2B521BC4" w14:textId="77777777" w:rsidR="003468D7" w:rsidRDefault="003468D7" w:rsidP="00C94889">
      <w:pPr>
        <w:pStyle w:val="Normale1"/>
        <w:widowControl/>
        <w:spacing w:line="276" w:lineRule="auto"/>
        <w:ind w:left="720" w:hanging="720"/>
        <w:jc w:val="both"/>
        <w:rPr>
          <w:rFonts w:ascii="Calibri" w:hAnsi="Calibri" w:cs="Calibri"/>
          <w:color w:val="000000"/>
          <w:sz w:val="24"/>
          <w:szCs w:val="24"/>
        </w:rPr>
      </w:pPr>
    </w:p>
    <w:p w14:paraId="2B521BC5" w14:textId="77777777" w:rsidR="003468D7" w:rsidRDefault="003468D7" w:rsidP="00C94889">
      <w:pPr>
        <w:pStyle w:val="Normale1"/>
        <w:widowControl/>
        <w:numPr>
          <w:ilvl w:val="0"/>
          <w:numId w:val="4"/>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Categorie di destinatari dei dati personali:</w:t>
      </w:r>
    </w:p>
    <w:p w14:paraId="6F6389E2" w14:textId="708AD0F4" w:rsidR="00801985" w:rsidRPr="00FD0C48" w:rsidRDefault="00FD0C48" w:rsidP="00FD0C48">
      <w:pPr>
        <w:pStyle w:val="Normale1"/>
        <w:spacing w:line="288" w:lineRule="auto"/>
        <w:ind w:left="720" w:right="87"/>
        <w:jc w:val="both"/>
        <w:rPr>
          <w:rFonts w:ascii="Calibri" w:hAnsi="Calibri" w:cs="Calibri"/>
          <w:color w:val="000000"/>
          <w:sz w:val="24"/>
          <w:szCs w:val="24"/>
        </w:rPr>
      </w:pPr>
      <w:r w:rsidRPr="00FD0C48">
        <w:rPr>
          <w:rFonts w:ascii="Calibri" w:hAnsi="Calibri" w:cs="Calibri"/>
          <w:color w:val="000000"/>
          <w:sz w:val="24"/>
          <w:szCs w:val="24"/>
        </w:rPr>
        <w:t xml:space="preserve">I dati personali trattati dal Titolare potranno essere comunicati a soggetti terzi destinatari che si occupano di fornire al medesimo servizi relativi agli obblighi inerenti all’esecuzione e alla gestione del rapporto di lavoro, agli obblighi legali ai quali il Titolare del trattamento è soggetto e, in ogni caso, agli adempimenti relativi all’ordinario svolgimento dell’attività del Titolare in qualità di Amministrazione Pubblica, nel rispetto delle normative sul pubblico impiego.  </w:t>
      </w:r>
      <w:r w:rsidR="00801985" w:rsidRPr="00801985">
        <w:rPr>
          <w:rFonts w:ascii="Calibri" w:hAnsi="Calibri" w:cs="Calibri"/>
          <w:color w:val="000000"/>
          <w:sz w:val="24"/>
          <w:szCs w:val="24"/>
        </w:rPr>
        <w:t>L’effettuazione di questi trattamenti costituisce una condizione necessaria affinché l’interessato possa fruire dei relativi servizi; solo in caso di trattamenti effettuati in maniera continuativa e non saltuaria o occasionale, le aziende in questione saranno nominate Incaricati esterni del Trattamento, limitatamente ai servizi richiesti e resi</w:t>
      </w:r>
      <w:r w:rsidR="00801985">
        <w:rPr>
          <w:rFonts w:ascii="Calibri" w:hAnsi="Calibri" w:cs="Calibri"/>
          <w:color w:val="000000"/>
          <w:sz w:val="24"/>
          <w:szCs w:val="24"/>
        </w:rPr>
        <w:t>.</w:t>
      </w:r>
    </w:p>
    <w:p w14:paraId="4E178759" w14:textId="77777777" w:rsidR="00FD0C48" w:rsidRPr="00FD0C48" w:rsidRDefault="00FD0C48" w:rsidP="00FD0C48">
      <w:pPr>
        <w:pStyle w:val="Normale1"/>
        <w:spacing w:line="288" w:lineRule="auto"/>
        <w:ind w:left="720" w:right="87"/>
        <w:jc w:val="both"/>
        <w:rPr>
          <w:rFonts w:ascii="Calibri" w:hAnsi="Calibri" w:cs="Calibri"/>
          <w:color w:val="000000"/>
          <w:sz w:val="24"/>
          <w:szCs w:val="24"/>
        </w:rPr>
      </w:pPr>
      <w:r w:rsidRPr="00FD0C48">
        <w:rPr>
          <w:rFonts w:ascii="Calibri" w:hAnsi="Calibri" w:cs="Calibri"/>
          <w:color w:val="000000"/>
          <w:sz w:val="24"/>
          <w:szCs w:val="24"/>
        </w:rPr>
        <w:t xml:space="preserve">Il Titolare potrà comunicare i dati personali ai seguenti soggetti terzi; </w:t>
      </w:r>
    </w:p>
    <w:p w14:paraId="77B0352C" w14:textId="77777777" w:rsidR="00FD0C48" w:rsidRPr="00FD0C48" w:rsidRDefault="00FD0C48" w:rsidP="00FD0C48">
      <w:pPr>
        <w:pStyle w:val="Normale1"/>
        <w:spacing w:line="288" w:lineRule="auto"/>
        <w:ind w:left="720" w:right="87"/>
        <w:jc w:val="both"/>
        <w:rPr>
          <w:rFonts w:ascii="Calibri" w:hAnsi="Calibri" w:cs="Calibri"/>
          <w:color w:val="000000"/>
          <w:sz w:val="24"/>
          <w:szCs w:val="24"/>
        </w:rPr>
      </w:pPr>
      <w:proofErr w:type="gramStart"/>
      <w:r w:rsidRPr="00FD0C48">
        <w:rPr>
          <w:rFonts w:ascii="Calibri" w:hAnsi="Calibri" w:cs="Calibri"/>
          <w:color w:val="000000"/>
          <w:sz w:val="24"/>
          <w:szCs w:val="24"/>
        </w:rPr>
        <w:t>[ ]</w:t>
      </w:r>
      <w:proofErr w:type="gramEnd"/>
      <w:r w:rsidRPr="00FD0C48">
        <w:rPr>
          <w:rFonts w:ascii="Calibri" w:hAnsi="Calibri" w:cs="Calibri"/>
          <w:color w:val="000000"/>
          <w:sz w:val="24"/>
          <w:szCs w:val="24"/>
        </w:rPr>
        <w:t xml:space="preserve"> Istituzioni pubbliche (a titolo esemplificativo: INPS, INAIL, Ministeri, Amministrazione finanziaria, </w:t>
      </w:r>
    </w:p>
    <w:p w14:paraId="3DF4E301" w14:textId="77777777" w:rsidR="00FD0C48" w:rsidRPr="00FD0C48" w:rsidRDefault="00FD0C48" w:rsidP="00FD0C48">
      <w:pPr>
        <w:pStyle w:val="Normale1"/>
        <w:spacing w:line="288" w:lineRule="auto"/>
        <w:ind w:left="720" w:right="87"/>
        <w:jc w:val="both"/>
        <w:rPr>
          <w:rFonts w:ascii="Calibri" w:hAnsi="Calibri" w:cs="Calibri"/>
          <w:color w:val="000000"/>
          <w:sz w:val="24"/>
          <w:szCs w:val="24"/>
        </w:rPr>
      </w:pPr>
      <w:r w:rsidRPr="00FD0C48">
        <w:rPr>
          <w:rFonts w:ascii="Calibri" w:hAnsi="Calibri" w:cs="Calibri"/>
          <w:color w:val="000000"/>
          <w:sz w:val="24"/>
          <w:szCs w:val="24"/>
        </w:rPr>
        <w:t xml:space="preserve">Autorità Giudiziarie, amministrazioni o uffici comunali, Agenzie delle Entrate); </w:t>
      </w:r>
    </w:p>
    <w:p w14:paraId="76B56751" w14:textId="77777777" w:rsidR="00FD0C48" w:rsidRPr="00FD0C48" w:rsidRDefault="00FD0C48" w:rsidP="00FD0C48">
      <w:pPr>
        <w:pStyle w:val="Normale1"/>
        <w:spacing w:line="288" w:lineRule="auto"/>
        <w:ind w:left="720" w:right="87"/>
        <w:jc w:val="both"/>
        <w:rPr>
          <w:rFonts w:ascii="Calibri" w:hAnsi="Calibri" w:cs="Calibri"/>
          <w:color w:val="000000"/>
          <w:sz w:val="24"/>
          <w:szCs w:val="24"/>
        </w:rPr>
      </w:pPr>
      <w:proofErr w:type="gramStart"/>
      <w:r w:rsidRPr="00FD0C48">
        <w:rPr>
          <w:rFonts w:ascii="Calibri" w:hAnsi="Calibri" w:cs="Calibri"/>
          <w:color w:val="000000"/>
          <w:sz w:val="24"/>
          <w:szCs w:val="24"/>
        </w:rPr>
        <w:t>[ ]</w:t>
      </w:r>
      <w:proofErr w:type="gramEnd"/>
      <w:r w:rsidRPr="00FD0C48">
        <w:rPr>
          <w:rFonts w:ascii="Calibri" w:hAnsi="Calibri" w:cs="Calibri"/>
          <w:color w:val="000000"/>
          <w:sz w:val="24"/>
          <w:szCs w:val="24"/>
        </w:rPr>
        <w:t xml:space="preserve"> Medici e/o studi medici, in adempimento agli obblighi in materia di igiene e sicurezza del lavoro; </w:t>
      </w:r>
    </w:p>
    <w:p w14:paraId="284972FB" w14:textId="77777777" w:rsidR="00FD0C48" w:rsidRPr="00FD0C48" w:rsidRDefault="00FD0C48" w:rsidP="00FD0C48">
      <w:pPr>
        <w:pStyle w:val="Normale1"/>
        <w:spacing w:line="288" w:lineRule="auto"/>
        <w:ind w:left="720" w:right="87"/>
        <w:jc w:val="both"/>
        <w:rPr>
          <w:rFonts w:ascii="Calibri" w:hAnsi="Calibri" w:cs="Calibri"/>
          <w:color w:val="000000"/>
          <w:sz w:val="24"/>
          <w:szCs w:val="24"/>
        </w:rPr>
      </w:pPr>
      <w:proofErr w:type="gramStart"/>
      <w:r w:rsidRPr="00FD0C48">
        <w:rPr>
          <w:rFonts w:ascii="Calibri" w:hAnsi="Calibri" w:cs="Calibri"/>
          <w:color w:val="000000"/>
          <w:sz w:val="24"/>
          <w:szCs w:val="24"/>
        </w:rPr>
        <w:t>[ ]</w:t>
      </w:r>
      <w:proofErr w:type="gramEnd"/>
      <w:r w:rsidRPr="00FD0C48">
        <w:rPr>
          <w:rFonts w:ascii="Calibri" w:hAnsi="Calibri" w:cs="Calibri"/>
          <w:color w:val="000000"/>
          <w:sz w:val="24"/>
          <w:szCs w:val="24"/>
        </w:rPr>
        <w:t xml:space="preserve"> Professionisti e/o società di servizi che operano in rappresentanza dell’Ente per soddisfare esigenze pubbliche inerenti la sicurezza del lavoro, le esigenze organizzative, l’amministrazione delle paghe; </w:t>
      </w:r>
    </w:p>
    <w:p w14:paraId="24CCD809" w14:textId="77777777" w:rsidR="00FD0C48" w:rsidRPr="00FD0C48" w:rsidRDefault="00FD0C48" w:rsidP="00FD0C48">
      <w:pPr>
        <w:pStyle w:val="Normale1"/>
        <w:spacing w:line="288" w:lineRule="auto"/>
        <w:ind w:left="720" w:right="87"/>
        <w:jc w:val="both"/>
        <w:rPr>
          <w:rFonts w:ascii="Calibri" w:hAnsi="Calibri" w:cs="Calibri"/>
          <w:color w:val="000000"/>
          <w:sz w:val="24"/>
          <w:szCs w:val="24"/>
        </w:rPr>
      </w:pPr>
      <w:proofErr w:type="gramStart"/>
      <w:r w:rsidRPr="00FD0C48">
        <w:rPr>
          <w:rFonts w:ascii="Calibri" w:hAnsi="Calibri" w:cs="Calibri"/>
          <w:color w:val="000000"/>
          <w:sz w:val="24"/>
          <w:szCs w:val="24"/>
        </w:rPr>
        <w:lastRenderedPageBreak/>
        <w:t>[ ]</w:t>
      </w:r>
      <w:proofErr w:type="gramEnd"/>
      <w:r w:rsidRPr="00FD0C48">
        <w:rPr>
          <w:rFonts w:ascii="Calibri" w:hAnsi="Calibri" w:cs="Calibri"/>
          <w:color w:val="000000"/>
          <w:sz w:val="24"/>
          <w:szCs w:val="24"/>
        </w:rPr>
        <w:t xml:space="preserve">  Istituti di credito per il pagamento delle retribuzioni; </w:t>
      </w:r>
    </w:p>
    <w:p w14:paraId="6188845E" w14:textId="77777777" w:rsidR="00FD0C48" w:rsidRPr="00FD0C48" w:rsidRDefault="00FD0C48" w:rsidP="00FD0C48">
      <w:pPr>
        <w:pStyle w:val="Normale1"/>
        <w:spacing w:line="288" w:lineRule="auto"/>
        <w:ind w:left="720" w:right="87"/>
        <w:jc w:val="both"/>
        <w:rPr>
          <w:rFonts w:ascii="Calibri" w:hAnsi="Calibri" w:cs="Calibri"/>
          <w:color w:val="000000"/>
          <w:sz w:val="24"/>
          <w:szCs w:val="24"/>
        </w:rPr>
      </w:pPr>
      <w:proofErr w:type="gramStart"/>
      <w:r w:rsidRPr="00FD0C48">
        <w:rPr>
          <w:rFonts w:ascii="Calibri" w:hAnsi="Calibri" w:cs="Calibri"/>
          <w:color w:val="000000"/>
          <w:sz w:val="24"/>
          <w:szCs w:val="24"/>
        </w:rPr>
        <w:t>[ ]</w:t>
      </w:r>
      <w:proofErr w:type="gramEnd"/>
      <w:r w:rsidRPr="00FD0C48">
        <w:rPr>
          <w:rFonts w:ascii="Calibri" w:hAnsi="Calibri" w:cs="Calibri"/>
          <w:color w:val="000000"/>
          <w:sz w:val="24"/>
          <w:szCs w:val="24"/>
        </w:rPr>
        <w:t xml:space="preserve"> Organizzazioni sindacali cui l’Interessato abbia aderito </w:t>
      </w:r>
    </w:p>
    <w:p w14:paraId="3507CA76" w14:textId="4D4B05B4" w:rsidR="00FD0C48" w:rsidRDefault="00FD0C48" w:rsidP="00FD0C48">
      <w:pPr>
        <w:pStyle w:val="Normale1"/>
        <w:spacing w:line="288" w:lineRule="auto"/>
        <w:ind w:left="720" w:right="87"/>
        <w:jc w:val="both"/>
        <w:rPr>
          <w:rFonts w:ascii="Calibri" w:hAnsi="Calibri" w:cs="Calibri"/>
          <w:color w:val="000000"/>
          <w:sz w:val="24"/>
          <w:szCs w:val="24"/>
        </w:rPr>
      </w:pPr>
      <w:r w:rsidRPr="00FD0C48">
        <w:rPr>
          <w:rFonts w:ascii="Calibri" w:hAnsi="Calibri" w:cs="Calibri"/>
          <w:color w:val="000000"/>
          <w:sz w:val="24"/>
          <w:szCs w:val="24"/>
        </w:rPr>
        <w:t xml:space="preserve">L’accesso ai dati del dipendente potrà essere consentito, peraltro, ai soggetti ai quali tale facoltà sia riconosciuta da disposizioni di legge nazionali o europee, quali enti previdenziali-assistenziali, assicurativi e sanitari.  </w:t>
      </w:r>
    </w:p>
    <w:p w14:paraId="2B521BC7" w14:textId="77777777" w:rsidR="003468D7" w:rsidRDefault="003468D7" w:rsidP="00C94889">
      <w:pPr>
        <w:pStyle w:val="Normale1"/>
        <w:widowControl/>
        <w:spacing w:line="276" w:lineRule="auto"/>
        <w:ind w:left="720" w:hanging="720"/>
        <w:jc w:val="both"/>
        <w:rPr>
          <w:rFonts w:ascii="Calibri" w:hAnsi="Calibri" w:cs="Calibri"/>
          <w:color w:val="000000"/>
          <w:sz w:val="24"/>
          <w:szCs w:val="24"/>
        </w:rPr>
      </w:pPr>
    </w:p>
    <w:p w14:paraId="2B521BC8" w14:textId="77777777" w:rsidR="003468D7" w:rsidRDefault="003468D7" w:rsidP="00C94889">
      <w:pPr>
        <w:pStyle w:val="Normale1"/>
        <w:widowControl/>
        <w:numPr>
          <w:ilvl w:val="0"/>
          <w:numId w:val="4"/>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Trasferimento dei dati in un paese extra-UE:</w:t>
      </w:r>
    </w:p>
    <w:p w14:paraId="2B521BC9" w14:textId="77777777" w:rsidR="003468D7" w:rsidRDefault="003468D7" w:rsidP="00C94889">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I dati personali sono conservati su server ubicati all’interno dell’Unione Europea. Resta in ogni caso inteso che il Titolare, ove si rendesse necessario, avrà facoltà di spostare i dati anche su server extra-UE. In tal caso, il Titolare assicura sin d’ora che il trasferimento dei dati extra-UE avverrà in conformità alle disposizioni di legge applicabili, previa stipula delle clausole contrattuali standard previste dalla Commissione Europea.</w:t>
      </w:r>
    </w:p>
    <w:p w14:paraId="2B521BCA" w14:textId="77777777" w:rsidR="003468D7" w:rsidRDefault="003468D7" w:rsidP="00C94889">
      <w:pPr>
        <w:pStyle w:val="Normale1"/>
        <w:widowControl/>
        <w:spacing w:line="276" w:lineRule="auto"/>
        <w:ind w:left="720" w:hanging="720"/>
        <w:jc w:val="both"/>
        <w:rPr>
          <w:rFonts w:ascii="Calibri" w:hAnsi="Calibri" w:cs="Calibri"/>
          <w:color w:val="000000"/>
          <w:sz w:val="24"/>
          <w:szCs w:val="24"/>
        </w:rPr>
      </w:pPr>
    </w:p>
    <w:p w14:paraId="2B521BCB" w14:textId="77777777" w:rsidR="003468D7" w:rsidRDefault="003468D7" w:rsidP="00C94889">
      <w:pPr>
        <w:pStyle w:val="Normale1"/>
        <w:widowControl/>
        <w:numPr>
          <w:ilvl w:val="0"/>
          <w:numId w:val="4"/>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periodo di conservazione dei dati:</w:t>
      </w:r>
    </w:p>
    <w:p w14:paraId="2B521BCC" w14:textId="1E073696" w:rsidR="003468D7" w:rsidRDefault="003468D7" w:rsidP="00C94889">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Il periodo di conservazione dei dati può essere molto diverso; il criterio per stabilirlo si basa su principi di buon senso e sulle precisazioni dell’Autorità Garante secondo cui i dati possono essere conservati in generale “finché sussista un interesse giustificabile” e cioè finché la loro conservazione risulti necessaria agli scopi per i quali sono stati raccolti e trattati. Più in generale, i dati dovrebbero essere conservati in linea con quanto previsto dal Codice Civile (art.2220).</w:t>
      </w:r>
      <w:r>
        <w:rPr>
          <w:color w:val="000000"/>
          <w:sz w:val="20"/>
          <w:szCs w:val="20"/>
        </w:rPr>
        <w:t xml:space="preserve"> </w:t>
      </w:r>
      <w:r>
        <w:rPr>
          <w:rFonts w:ascii="Calibri" w:hAnsi="Calibri" w:cs="Calibri"/>
          <w:color w:val="000000"/>
          <w:sz w:val="24"/>
          <w:szCs w:val="24"/>
        </w:rPr>
        <w:t>Il Titolare tratterà i dati personali per il tempo necessario per adempiere alle finalità di cui sopra e comunque per non oltre 10 anni dalla cessazione del rapporto per le Finalità di Servizio. I tempi di conservazione sia cartacei che telematici sono stabiliti dalla normativa di riferimento per le Istituzioni scolastiche in materia Archivistica ovvero DPR 445/2000; Decreto Legislativo 22 gennaio 2004 n. 42 Codice dei beni culturali e del paesaggio, ai sensi dell’articolo 10 della legge 6 luglio 2002, n. 137 (G.U. n. 45 del 24 febbraio 2004,</w:t>
      </w:r>
      <w:r w:rsidR="004520BF">
        <w:rPr>
          <w:rFonts w:ascii="Calibri" w:hAnsi="Calibri" w:cs="Calibri"/>
          <w:color w:val="000000"/>
          <w:sz w:val="24"/>
          <w:szCs w:val="24"/>
        </w:rPr>
        <w:t xml:space="preserve"> </w:t>
      </w:r>
      <w:proofErr w:type="spellStart"/>
      <w:r>
        <w:rPr>
          <w:rFonts w:ascii="Calibri" w:hAnsi="Calibri" w:cs="Calibri"/>
          <w:color w:val="000000"/>
          <w:sz w:val="24"/>
          <w:szCs w:val="24"/>
        </w:rPr>
        <w:t>s.o.n</w:t>
      </w:r>
      <w:proofErr w:type="spellEnd"/>
      <w:r>
        <w:rPr>
          <w:rFonts w:ascii="Calibri" w:hAnsi="Calibri" w:cs="Calibri"/>
          <w:color w:val="000000"/>
          <w:sz w:val="24"/>
          <w:szCs w:val="24"/>
        </w:rPr>
        <w:t>. 28)</w:t>
      </w:r>
    </w:p>
    <w:p w14:paraId="2B521BCD" w14:textId="77777777" w:rsidR="003468D7" w:rsidRDefault="003468D7" w:rsidP="00C94889">
      <w:pPr>
        <w:pStyle w:val="Normale1"/>
        <w:spacing w:line="288" w:lineRule="auto"/>
        <w:ind w:left="720" w:right="87"/>
        <w:jc w:val="both"/>
        <w:rPr>
          <w:rFonts w:ascii="Calibri" w:hAnsi="Calibri" w:cs="Calibri"/>
          <w:color w:val="000000"/>
          <w:sz w:val="24"/>
          <w:szCs w:val="24"/>
        </w:rPr>
      </w:pPr>
    </w:p>
    <w:p w14:paraId="2B521BCE" w14:textId="77777777" w:rsidR="003468D7" w:rsidRDefault="003468D7" w:rsidP="00C94889">
      <w:pPr>
        <w:pStyle w:val="Normale1"/>
        <w:widowControl/>
        <w:numPr>
          <w:ilvl w:val="0"/>
          <w:numId w:val="4"/>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Diritti dell'interessato:</w:t>
      </w:r>
    </w:p>
    <w:p w14:paraId="2B521BCF" w14:textId="5F9805AD" w:rsidR="003468D7" w:rsidRDefault="003468D7" w:rsidP="00C94889">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Nella Sua qualità di interessato, ha i diritti di cui all’art. 15 del GDPR e precisamente i diritti di:</w:t>
      </w:r>
    </w:p>
    <w:p w14:paraId="2B521BD0" w14:textId="77777777" w:rsidR="003468D7" w:rsidRDefault="003468D7" w:rsidP="00C94889">
      <w:pPr>
        <w:pStyle w:val="Normale1"/>
        <w:numPr>
          <w:ilvl w:val="0"/>
          <w:numId w:val="3"/>
        </w:numPr>
        <w:spacing w:line="271" w:lineRule="auto"/>
        <w:ind w:right="481" w:hanging="223"/>
        <w:jc w:val="both"/>
        <w:rPr>
          <w:color w:val="000000"/>
        </w:rPr>
      </w:pPr>
      <w:r>
        <w:rPr>
          <w:rFonts w:ascii="Calibri" w:hAnsi="Calibri" w:cs="Calibri"/>
          <w:color w:val="000000"/>
          <w:sz w:val="24"/>
          <w:szCs w:val="24"/>
        </w:rPr>
        <w:t>ottenere la conferma dell'esistenza o meno di dati personali che La riguardano, anche se non ancora registrati, e la loro comunicazione in forma intelligibile;</w:t>
      </w:r>
    </w:p>
    <w:p w14:paraId="2B521BD1" w14:textId="77777777" w:rsidR="003468D7" w:rsidRDefault="003468D7" w:rsidP="00C94889">
      <w:pPr>
        <w:pStyle w:val="Normale1"/>
        <w:numPr>
          <w:ilvl w:val="0"/>
          <w:numId w:val="3"/>
        </w:numPr>
        <w:spacing w:line="271" w:lineRule="auto"/>
        <w:ind w:right="481" w:hanging="223"/>
        <w:jc w:val="both"/>
        <w:rPr>
          <w:color w:val="000000"/>
        </w:rPr>
      </w:pPr>
      <w:r>
        <w:rPr>
          <w:rFonts w:ascii="Calibri" w:hAnsi="Calibri" w:cs="Calibri"/>
          <w:color w:val="000000"/>
          <w:sz w:val="24"/>
          <w:szCs w:val="24"/>
        </w:rPr>
        <w:t>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del GDPR; e) dei soggetti o delle categorie di soggetti ai quali i dati personali possono essere comunicati o che possono venirne a conoscenza in qualità di rappresentante designato nel territorio dello Stato, di responsabili o incaricati</w:t>
      </w:r>
    </w:p>
    <w:p w14:paraId="2B521BD2" w14:textId="77777777" w:rsidR="003468D7" w:rsidRDefault="003468D7" w:rsidP="00C94889">
      <w:pPr>
        <w:pStyle w:val="Normale1"/>
        <w:numPr>
          <w:ilvl w:val="0"/>
          <w:numId w:val="3"/>
        </w:numPr>
        <w:spacing w:line="271" w:lineRule="auto"/>
        <w:ind w:right="481" w:hanging="223"/>
        <w:jc w:val="both"/>
        <w:rPr>
          <w:color w:val="000000"/>
        </w:rPr>
      </w:pPr>
      <w:r>
        <w:rPr>
          <w:rFonts w:ascii="Calibri" w:hAnsi="Calibri" w:cs="Calibri"/>
          <w:color w:val="000000"/>
          <w:sz w:val="24"/>
          <w:szCs w:val="24"/>
        </w:rPr>
        <w:t xml:space="preserve">ottenere: a) l'aggiornamento, la rettificazione ovvero, quando vi ha interesse, l'integrazione dei dati; b) la cancellazione, la trasformazione in forma anonima o il blocco dei dati trattati in violazione di legge, compresi quelli di cui non è necessaria </w:t>
      </w:r>
      <w:r>
        <w:rPr>
          <w:rFonts w:ascii="Calibri" w:hAnsi="Calibri" w:cs="Calibri"/>
          <w:color w:val="000000"/>
          <w:sz w:val="24"/>
          <w:szCs w:val="24"/>
        </w:rPr>
        <w:lastRenderedPageBreak/>
        <w:t>la conservazione in relazione agli scopi per i quali i dati sono stati raccolti o successivamente trattati; c) 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14:paraId="2B521BD3" w14:textId="77777777" w:rsidR="003468D7" w:rsidRDefault="003468D7" w:rsidP="00C94889">
      <w:pPr>
        <w:pStyle w:val="Normale1"/>
        <w:numPr>
          <w:ilvl w:val="0"/>
          <w:numId w:val="3"/>
        </w:numPr>
        <w:spacing w:line="271" w:lineRule="auto"/>
        <w:ind w:right="481" w:hanging="223"/>
        <w:jc w:val="both"/>
        <w:rPr>
          <w:color w:val="000000"/>
        </w:rPr>
      </w:pPr>
      <w:r>
        <w:rPr>
          <w:rFonts w:ascii="Calibri" w:hAnsi="Calibri" w:cs="Calibri"/>
          <w:color w:val="000000"/>
          <w:sz w:val="24"/>
          <w:szCs w:val="24"/>
        </w:rPr>
        <w:t>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mediante l’uso di sistemi automatizzati di chiamata senza l’intervento di un operatore mediante e-mail e/o mediante modalità di marketing tradizionali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di opposizione anche solo in parte.</w:t>
      </w:r>
    </w:p>
    <w:p w14:paraId="2B521BD4" w14:textId="77777777" w:rsidR="003468D7" w:rsidRDefault="003468D7" w:rsidP="00C94889">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Pertanto, l’interessato può decidere di ricevere solo comunicazioni mediante modalità tradizionali ovvero solo comunicazioni automatizzate oppure nessuna delle due tipologie di comunicazione.</w:t>
      </w:r>
    </w:p>
    <w:p w14:paraId="2B521BD5" w14:textId="77777777" w:rsidR="003468D7" w:rsidRDefault="003468D7" w:rsidP="00C94889">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Ove applicabili, ha altresì i diritti di cui agli artt. 16-21 del GDPR (Diritto di rettifica, diritto all’oblio, diritto di limitazione di trattamento, diritto alla portabilità dei dati, diritto di opposizione), nonché il diritto di reclamo all’Autorità Garante.</w:t>
      </w:r>
    </w:p>
    <w:p w14:paraId="2B521BD6" w14:textId="77777777" w:rsidR="003468D7" w:rsidRDefault="003468D7" w:rsidP="00C94889">
      <w:pPr>
        <w:pStyle w:val="Normale1"/>
        <w:widowControl/>
        <w:spacing w:line="276" w:lineRule="auto"/>
        <w:ind w:left="720" w:hanging="720"/>
        <w:jc w:val="both"/>
        <w:rPr>
          <w:rFonts w:ascii="Calibri" w:hAnsi="Calibri" w:cs="Calibri"/>
          <w:color w:val="000000"/>
          <w:sz w:val="24"/>
          <w:szCs w:val="24"/>
        </w:rPr>
      </w:pPr>
    </w:p>
    <w:p w14:paraId="2B521BD7" w14:textId="77777777" w:rsidR="003468D7" w:rsidRDefault="003468D7" w:rsidP="00C94889">
      <w:pPr>
        <w:pStyle w:val="Titolo2"/>
        <w:numPr>
          <w:ilvl w:val="0"/>
          <w:numId w:val="4"/>
        </w:numPr>
        <w:tabs>
          <w:tab w:val="left" w:pos="284"/>
        </w:tabs>
        <w:spacing w:line="288" w:lineRule="auto"/>
        <w:jc w:val="both"/>
        <w:rPr>
          <w:rFonts w:ascii="Calibri" w:hAnsi="Calibri" w:cs="Calibri"/>
          <w:sz w:val="24"/>
          <w:szCs w:val="24"/>
        </w:rPr>
      </w:pPr>
      <w:r>
        <w:rPr>
          <w:rFonts w:ascii="Calibri" w:hAnsi="Calibri" w:cs="Calibri"/>
          <w:sz w:val="24"/>
          <w:szCs w:val="24"/>
        </w:rPr>
        <w:t>Modalità di esercizio dei diritti:</w:t>
      </w:r>
    </w:p>
    <w:p w14:paraId="2B521BD8" w14:textId="77777777" w:rsidR="003468D7" w:rsidRDefault="003468D7" w:rsidP="00C94889">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Potrà in qualsiasi momento esercitare i diritti inviando:</w:t>
      </w:r>
    </w:p>
    <w:p w14:paraId="2B521BD9" w14:textId="22CD1A9F" w:rsidR="003468D7" w:rsidRDefault="003468D7" w:rsidP="00C94889">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w:t>
      </w:r>
      <w:r>
        <w:rPr>
          <w:rFonts w:ascii="Calibri" w:hAnsi="Calibri" w:cs="Calibri"/>
          <w:color w:val="000000"/>
          <w:sz w:val="24"/>
          <w:szCs w:val="24"/>
        </w:rPr>
        <w:tab/>
        <w:t>comunicazione telematica tramite sito</w:t>
      </w:r>
      <w:r>
        <w:rPr>
          <w:rFonts w:ascii="Calibri" w:hAnsi="Calibri" w:cs="Calibri"/>
          <w:color w:val="FF0000"/>
          <w:sz w:val="24"/>
          <w:szCs w:val="24"/>
        </w:rPr>
        <w:t xml:space="preserve"> </w:t>
      </w:r>
      <w:r>
        <w:rPr>
          <w:rFonts w:ascii="Calibri" w:hAnsi="Calibri" w:cs="Calibri"/>
          <w:color w:val="548DD4"/>
          <w:sz w:val="24"/>
          <w:szCs w:val="24"/>
        </w:rPr>
        <w:tab/>
      </w:r>
    </w:p>
    <w:p w14:paraId="2B521BDA" w14:textId="0BD965B8" w:rsidR="003468D7" w:rsidRPr="00D253DD" w:rsidRDefault="003468D7" w:rsidP="00C94889">
      <w:pPr>
        <w:pStyle w:val="Normale1"/>
        <w:spacing w:line="288" w:lineRule="auto"/>
        <w:ind w:left="720" w:right="87"/>
        <w:jc w:val="both"/>
        <w:rPr>
          <w:rFonts w:ascii="Calibri" w:hAnsi="Calibri" w:cs="Calibri"/>
          <w:color w:val="3366FF"/>
          <w:sz w:val="24"/>
          <w:szCs w:val="24"/>
        </w:rPr>
      </w:pPr>
      <w:r>
        <w:rPr>
          <w:rFonts w:ascii="Calibri" w:hAnsi="Calibri" w:cs="Calibri"/>
          <w:color w:val="000000"/>
          <w:sz w:val="24"/>
          <w:szCs w:val="24"/>
        </w:rPr>
        <w:t>-</w:t>
      </w:r>
      <w:r>
        <w:rPr>
          <w:rFonts w:ascii="Calibri" w:hAnsi="Calibri" w:cs="Calibri"/>
          <w:color w:val="000000"/>
          <w:sz w:val="24"/>
          <w:szCs w:val="24"/>
        </w:rPr>
        <w:tab/>
        <w:t xml:space="preserve">comunicazione tramite e-mail all’indirizzo </w:t>
      </w:r>
    </w:p>
    <w:p w14:paraId="2B521BDB" w14:textId="77777777" w:rsidR="003468D7" w:rsidRDefault="003468D7" w:rsidP="00C94889">
      <w:pPr>
        <w:pStyle w:val="Normale1"/>
        <w:spacing w:line="288" w:lineRule="auto"/>
        <w:ind w:left="720" w:right="87"/>
        <w:jc w:val="both"/>
        <w:rPr>
          <w:rFonts w:ascii="Calibri" w:hAnsi="Calibri" w:cs="Calibri"/>
          <w:color w:val="000000"/>
          <w:sz w:val="24"/>
          <w:szCs w:val="24"/>
        </w:rPr>
      </w:pPr>
    </w:p>
    <w:p w14:paraId="2B521BDC" w14:textId="77777777" w:rsidR="003468D7" w:rsidRDefault="003468D7" w:rsidP="00C94889">
      <w:pPr>
        <w:pStyle w:val="Normale1"/>
        <w:widowControl/>
        <w:spacing w:line="276" w:lineRule="auto"/>
        <w:ind w:left="720" w:hanging="720"/>
        <w:jc w:val="both"/>
        <w:rPr>
          <w:rFonts w:ascii="Calibri" w:hAnsi="Calibri" w:cs="Calibri"/>
          <w:b/>
          <w:color w:val="000000"/>
          <w:sz w:val="24"/>
          <w:szCs w:val="24"/>
        </w:rPr>
      </w:pPr>
    </w:p>
    <w:p w14:paraId="2B521BDD" w14:textId="77777777" w:rsidR="003468D7" w:rsidRDefault="003468D7" w:rsidP="00C94889">
      <w:pPr>
        <w:pStyle w:val="Normale1"/>
        <w:widowControl/>
        <w:numPr>
          <w:ilvl w:val="0"/>
          <w:numId w:val="4"/>
        </w:numPr>
        <w:spacing w:line="276" w:lineRule="auto"/>
        <w:contextualSpacing/>
        <w:jc w:val="both"/>
        <w:rPr>
          <w:rFonts w:ascii="Calibri" w:hAnsi="Calibri" w:cs="Calibri"/>
          <w:color w:val="000000"/>
          <w:sz w:val="24"/>
          <w:szCs w:val="24"/>
        </w:rPr>
      </w:pPr>
      <w:r>
        <w:rPr>
          <w:rFonts w:ascii="Calibri" w:hAnsi="Calibri" w:cs="Calibri"/>
          <w:b/>
          <w:color w:val="000000"/>
          <w:sz w:val="24"/>
          <w:szCs w:val="24"/>
        </w:rPr>
        <w:t>Obbligo legale del conferimento dei dati e conseguenze del rifiuto di rispondere;</w:t>
      </w:r>
    </w:p>
    <w:p w14:paraId="74E6066E" w14:textId="4D4AFD4D" w:rsidR="00305BB5" w:rsidRDefault="003468D7" w:rsidP="00C94889">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Il conferimento dei dati per le finalità di cui all’art. 5 A,</w:t>
      </w:r>
      <w:r w:rsidR="004520BF">
        <w:rPr>
          <w:rFonts w:ascii="Calibri" w:hAnsi="Calibri" w:cs="Calibri"/>
          <w:color w:val="000000"/>
          <w:sz w:val="24"/>
          <w:szCs w:val="24"/>
        </w:rPr>
        <w:t xml:space="preserve"> </w:t>
      </w:r>
      <w:r>
        <w:rPr>
          <w:rFonts w:ascii="Calibri" w:hAnsi="Calibri" w:cs="Calibri"/>
          <w:color w:val="000000"/>
          <w:sz w:val="24"/>
          <w:szCs w:val="24"/>
        </w:rPr>
        <w:t>B,</w:t>
      </w:r>
      <w:r w:rsidR="004520BF">
        <w:rPr>
          <w:rFonts w:ascii="Calibri" w:hAnsi="Calibri" w:cs="Calibri"/>
          <w:color w:val="000000"/>
          <w:sz w:val="24"/>
          <w:szCs w:val="24"/>
        </w:rPr>
        <w:t xml:space="preserve"> </w:t>
      </w:r>
      <w:r>
        <w:rPr>
          <w:rFonts w:ascii="Calibri" w:hAnsi="Calibri" w:cs="Calibri"/>
          <w:color w:val="000000"/>
          <w:sz w:val="24"/>
          <w:szCs w:val="24"/>
        </w:rPr>
        <w:t>C,</w:t>
      </w:r>
      <w:r w:rsidR="004520BF">
        <w:rPr>
          <w:rFonts w:ascii="Calibri" w:hAnsi="Calibri" w:cs="Calibri"/>
          <w:color w:val="000000"/>
          <w:sz w:val="24"/>
          <w:szCs w:val="24"/>
        </w:rPr>
        <w:t xml:space="preserve"> </w:t>
      </w:r>
      <w:r>
        <w:rPr>
          <w:rFonts w:ascii="Calibri" w:hAnsi="Calibri" w:cs="Calibri"/>
          <w:color w:val="000000"/>
          <w:sz w:val="24"/>
          <w:szCs w:val="24"/>
        </w:rPr>
        <w:t>D,</w:t>
      </w:r>
      <w:r w:rsidR="004520BF">
        <w:rPr>
          <w:rFonts w:ascii="Calibri" w:hAnsi="Calibri" w:cs="Calibri"/>
          <w:color w:val="000000"/>
          <w:sz w:val="24"/>
          <w:szCs w:val="24"/>
        </w:rPr>
        <w:t xml:space="preserve"> </w:t>
      </w:r>
      <w:r>
        <w:rPr>
          <w:rFonts w:ascii="Calibri" w:hAnsi="Calibri" w:cs="Calibri"/>
          <w:color w:val="000000"/>
          <w:sz w:val="24"/>
          <w:szCs w:val="24"/>
        </w:rPr>
        <w:t>E,</w:t>
      </w:r>
      <w:r w:rsidR="004520BF">
        <w:rPr>
          <w:rFonts w:ascii="Calibri" w:hAnsi="Calibri" w:cs="Calibri"/>
          <w:color w:val="000000"/>
          <w:sz w:val="24"/>
          <w:szCs w:val="24"/>
        </w:rPr>
        <w:t xml:space="preserve"> </w:t>
      </w:r>
      <w:r>
        <w:rPr>
          <w:rFonts w:ascii="Calibri" w:hAnsi="Calibri" w:cs="Calibri"/>
          <w:color w:val="000000"/>
          <w:sz w:val="24"/>
          <w:szCs w:val="24"/>
        </w:rPr>
        <w:t>F,</w:t>
      </w:r>
      <w:r w:rsidR="004520BF">
        <w:rPr>
          <w:rFonts w:ascii="Calibri" w:hAnsi="Calibri" w:cs="Calibri"/>
          <w:color w:val="000000"/>
          <w:sz w:val="24"/>
          <w:szCs w:val="24"/>
        </w:rPr>
        <w:t xml:space="preserve"> </w:t>
      </w:r>
      <w:r>
        <w:rPr>
          <w:rFonts w:ascii="Calibri" w:hAnsi="Calibri" w:cs="Calibri"/>
          <w:color w:val="000000"/>
          <w:sz w:val="24"/>
          <w:szCs w:val="24"/>
        </w:rPr>
        <w:t>G</w:t>
      </w:r>
      <w:r w:rsidR="003A2049">
        <w:rPr>
          <w:rFonts w:ascii="Calibri" w:hAnsi="Calibri" w:cs="Calibri"/>
          <w:color w:val="000000"/>
          <w:sz w:val="24"/>
          <w:szCs w:val="24"/>
        </w:rPr>
        <w:t>, H, I</w:t>
      </w:r>
      <w:r>
        <w:rPr>
          <w:rFonts w:ascii="Calibri" w:hAnsi="Calibri" w:cs="Calibri"/>
          <w:color w:val="000000"/>
          <w:sz w:val="24"/>
          <w:szCs w:val="24"/>
        </w:rPr>
        <w:t xml:space="preserve"> è obbligatorio. In loro assenza, non potremo garantire i servizi dell’art. 5. </w:t>
      </w:r>
    </w:p>
    <w:p w14:paraId="2B521BDE" w14:textId="5BC6E396" w:rsidR="003468D7" w:rsidRDefault="003468D7" w:rsidP="00C94889">
      <w:pPr>
        <w:pStyle w:val="Normale1"/>
        <w:spacing w:line="288" w:lineRule="auto"/>
        <w:ind w:left="720" w:right="87"/>
        <w:jc w:val="both"/>
        <w:rPr>
          <w:rFonts w:ascii="Calibri" w:hAnsi="Calibri" w:cs="Calibri"/>
          <w:color w:val="000000"/>
          <w:sz w:val="24"/>
          <w:szCs w:val="24"/>
        </w:rPr>
      </w:pPr>
      <w:r>
        <w:rPr>
          <w:rFonts w:ascii="Calibri" w:hAnsi="Calibri" w:cs="Calibri"/>
          <w:color w:val="000000"/>
          <w:sz w:val="24"/>
          <w:szCs w:val="24"/>
        </w:rPr>
        <w:t xml:space="preserve">Il conferimento dei dati per le finalità di cui all’art. </w:t>
      </w:r>
      <w:r>
        <w:rPr>
          <w:rFonts w:ascii="Calibri" w:hAnsi="Calibri" w:cs="Calibri"/>
          <w:sz w:val="24"/>
          <w:szCs w:val="24"/>
        </w:rPr>
        <w:t>5</w:t>
      </w:r>
      <w:r>
        <w:rPr>
          <w:rFonts w:ascii="Calibri" w:hAnsi="Calibri" w:cs="Calibri"/>
          <w:color w:val="000000"/>
          <w:sz w:val="24"/>
          <w:szCs w:val="24"/>
        </w:rPr>
        <w:t>.</w:t>
      </w:r>
      <w:r w:rsidR="003A2049">
        <w:rPr>
          <w:rFonts w:ascii="Calibri" w:hAnsi="Calibri" w:cs="Calibri"/>
          <w:color w:val="000000"/>
          <w:sz w:val="24"/>
          <w:szCs w:val="24"/>
        </w:rPr>
        <w:t xml:space="preserve">J, K, </w:t>
      </w:r>
      <w:r>
        <w:rPr>
          <w:rFonts w:ascii="Calibri" w:hAnsi="Calibri" w:cs="Calibri"/>
          <w:color w:val="000000"/>
          <w:sz w:val="24"/>
          <w:szCs w:val="24"/>
        </w:rPr>
        <w:t>è invece facoltativo. Può quindi decidere di non conferire alcun dato o di negare successivamente la possibilità di trattare dati già forniti. Continuerà comunque ad avere diritto ai Servizi di cui all’art. 5.</w:t>
      </w:r>
      <w:r w:rsidRPr="002B3B3C">
        <w:rPr>
          <w:rFonts w:ascii="Calibri" w:hAnsi="Calibri" w:cs="Calibri"/>
          <w:color w:val="000000"/>
          <w:sz w:val="24"/>
          <w:szCs w:val="24"/>
        </w:rPr>
        <w:t xml:space="preserve"> </w:t>
      </w:r>
      <w:r>
        <w:rPr>
          <w:rFonts w:ascii="Calibri" w:hAnsi="Calibri" w:cs="Calibri"/>
          <w:color w:val="000000"/>
          <w:sz w:val="24"/>
          <w:szCs w:val="24"/>
        </w:rPr>
        <w:t>A,</w:t>
      </w:r>
      <w:r w:rsidR="004520BF">
        <w:rPr>
          <w:rFonts w:ascii="Calibri" w:hAnsi="Calibri" w:cs="Calibri"/>
          <w:color w:val="000000"/>
          <w:sz w:val="24"/>
          <w:szCs w:val="24"/>
        </w:rPr>
        <w:t xml:space="preserve"> </w:t>
      </w:r>
      <w:r>
        <w:rPr>
          <w:rFonts w:ascii="Calibri" w:hAnsi="Calibri" w:cs="Calibri"/>
          <w:color w:val="000000"/>
          <w:sz w:val="24"/>
          <w:szCs w:val="24"/>
        </w:rPr>
        <w:t>B,</w:t>
      </w:r>
      <w:r w:rsidR="004520BF">
        <w:rPr>
          <w:rFonts w:ascii="Calibri" w:hAnsi="Calibri" w:cs="Calibri"/>
          <w:color w:val="000000"/>
          <w:sz w:val="24"/>
          <w:szCs w:val="24"/>
        </w:rPr>
        <w:t xml:space="preserve"> </w:t>
      </w:r>
      <w:r>
        <w:rPr>
          <w:rFonts w:ascii="Calibri" w:hAnsi="Calibri" w:cs="Calibri"/>
          <w:color w:val="000000"/>
          <w:sz w:val="24"/>
          <w:szCs w:val="24"/>
        </w:rPr>
        <w:t>C,</w:t>
      </w:r>
      <w:r w:rsidR="004520BF">
        <w:rPr>
          <w:rFonts w:ascii="Calibri" w:hAnsi="Calibri" w:cs="Calibri"/>
          <w:color w:val="000000"/>
          <w:sz w:val="24"/>
          <w:szCs w:val="24"/>
        </w:rPr>
        <w:t xml:space="preserve"> </w:t>
      </w:r>
      <w:r>
        <w:rPr>
          <w:rFonts w:ascii="Calibri" w:hAnsi="Calibri" w:cs="Calibri"/>
          <w:color w:val="000000"/>
          <w:sz w:val="24"/>
          <w:szCs w:val="24"/>
        </w:rPr>
        <w:t>D,</w:t>
      </w:r>
      <w:r w:rsidR="004520BF">
        <w:rPr>
          <w:rFonts w:ascii="Calibri" w:hAnsi="Calibri" w:cs="Calibri"/>
          <w:color w:val="000000"/>
          <w:sz w:val="24"/>
          <w:szCs w:val="24"/>
        </w:rPr>
        <w:t xml:space="preserve"> </w:t>
      </w:r>
      <w:r>
        <w:rPr>
          <w:rFonts w:ascii="Calibri" w:hAnsi="Calibri" w:cs="Calibri"/>
          <w:color w:val="000000"/>
          <w:sz w:val="24"/>
          <w:szCs w:val="24"/>
        </w:rPr>
        <w:t>E,</w:t>
      </w:r>
      <w:r w:rsidR="004520BF">
        <w:rPr>
          <w:rFonts w:ascii="Calibri" w:hAnsi="Calibri" w:cs="Calibri"/>
          <w:color w:val="000000"/>
          <w:sz w:val="24"/>
          <w:szCs w:val="24"/>
        </w:rPr>
        <w:t xml:space="preserve"> </w:t>
      </w:r>
      <w:r>
        <w:rPr>
          <w:rFonts w:ascii="Calibri" w:hAnsi="Calibri" w:cs="Calibri"/>
          <w:color w:val="000000"/>
          <w:sz w:val="24"/>
          <w:szCs w:val="24"/>
        </w:rPr>
        <w:t>F,</w:t>
      </w:r>
      <w:r w:rsidR="004520BF">
        <w:rPr>
          <w:rFonts w:ascii="Calibri" w:hAnsi="Calibri" w:cs="Calibri"/>
          <w:color w:val="000000"/>
          <w:sz w:val="24"/>
          <w:szCs w:val="24"/>
        </w:rPr>
        <w:t xml:space="preserve"> </w:t>
      </w:r>
      <w:r>
        <w:rPr>
          <w:rFonts w:ascii="Calibri" w:hAnsi="Calibri" w:cs="Calibri"/>
          <w:color w:val="000000"/>
          <w:sz w:val="24"/>
          <w:szCs w:val="24"/>
        </w:rPr>
        <w:t>G</w:t>
      </w:r>
      <w:r w:rsidR="00621AF3">
        <w:rPr>
          <w:rFonts w:ascii="Calibri" w:hAnsi="Calibri" w:cs="Calibri"/>
          <w:color w:val="000000"/>
          <w:sz w:val="24"/>
          <w:szCs w:val="24"/>
        </w:rPr>
        <w:t>, H, I.</w:t>
      </w:r>
    </w:p>
    <w:p w14:paraId="3A25F5B7" w14:textId="77777777" w:rsidR="00082219" w:rsidRDefault="00082219" w:rsidP="000F19DC">
      <w:pPr>
        <w:pStyle w:val="Normale1"/>
        <w:pBdr>
          <w:top w:val="nil"/>
          <w:left w:val="nil"/>
          <w:bottom w:val="nil"/>
          <w:right w:val="nil"/>
          <w:between w:val="nil"/>
        </w:pBdr>
        <w:spacing w:line="288" w:lineRule="auto"/>
        <w:ind w:left="720" w:right="87"/>
        <w:jc w:val="both"/>
        <w:rPr>
          <w:rFonts w:ascii="Calibri" w:eastAsia="Calibri" w:hAnsi="Calibri" w:cs="Calibri"/>
          <w:i/>
          <w:color w:val="000000"/>
          <w:sz w:val="24"/>
          <w:szCs w:val="24"/>
        </w:rPr>
      </w:pPr>
    </w:p>
    <w:p w14:paraId="6BA4A845" w14:textId="77777777" w:rsidR="00082219" w:rsidRDefault="00082219" w:rsidP="000F19DC">
      <w:pPr>
        <w:pStyle w:val="Normale1"/>
        <w:pBdr>
          <w:top w:val="nil"/>
          <w:left w:val="nil"/>
          <w:bottom w:val="nil"/>
          <w:right w:val="nil"/>
          <w:between w:val="nil"/>
        </w:pBdr>
        <w:spacing w:line="288" w:lineRule="auto"/>
        <w:ind w:left="720" w:right="87"/>
        <w:jc w:val="both"/>
        <w:rPr>
          <w:rFonts w:ascii="Calibri" w:eastAsia="Calibri" w:hAnsi="Calibri" w:cs="Calibri"/>
          <w:i/>
          <w:color w:val="000000"/>
          <w:sz w:val="24"/>
          <w:szCs w:val="24"/>
        </w:rPr>
      </w:pPr>
    </w:p>
    <w:p w14:paraId="52E04D70" w14:textId="77777777" w:rsidR="00082219" w:rsidRDefault="00082219" w:rsidP="000F19DC">
      <w:pPr>
        <w:pStyle w:val="Normale1"/>
        <w:pBdr>
          <w:top w:val="nil"/>
          <w:left w:val="nil"/>
          <w:bottom w:val="nil"/>
          <w:right w:val="nil"/>
          <w:between w:val="nil"/>
        </w:pBdr>
        <w:spacing w:line="288" w:lineRule="auto"/>
        <w:ind w:left="720" w:right="87"/>
        <w:jc w:val="both"/>
        <w:rPr>
          <w:rFonts w:ascii="Calibri" w:eastAsia="Calibri" w:hAnsi="Calibri" w:cs="Calibri"/>
          <w:i/>
          <w:color w:val="000000"/>
          <w:sz w:val="24"/>
          <w:szCs w:val="24"/>
        </w:rPr>
      </w:pPr>
    </w:p>
    <w:p w14:paraId="7978F51E" w14:textId="77777777" w:rsidR="00082219" w:rsidRDefault="00082219" w:rsidP="000F19DC">
      <w:pPr>
        <w:pStyle w:val="Normale1"/>
        <w:pBdr>
          <w:top w:val="nil"/>
          <w:left w:val="nil"/>
          <w:bottom w:val="nil"/>
          <w:right w:val="nil"/>
          <w:between w:val="nil"/>
        </w:pBdr>
        <w:spacing w:line="288" w:lineRule="auto"/>
        <w:ind w:left="720" w:right="87"/>
        <w:jc w:val="both"/>
        <w:rPr>
          <w:rFonts w:ascii="Calibri" w:eastAsia="Calibri" w:hAnsi="Calibri" w:cs="Calibri"/>
          <w:i/>
          <w:color w:val="000000"/>
          <w:sz w:val="24"/>
          <w:szCs w:val="24"/>
        </w:rPr>
      </w:pPr>
    </w:p>
    <w:p w14:paraId="7E4DCEA7" w14:textId="77777777" w:rsidR="00082219" w:rsidRDefault="00082219" w:rsidP="000F19DC">
      <w:pPr>
        <w:pStyle w:val="Normale1"/>
        <w:pBdr>
          <w:top w:val="nil"/>
          <w:left w:val="nil"/>
          <w:bottom w:val="nil"/>
          <w:right w:val="nil"/>
          <w:between w:val="nil"/>
        </w:pBdr>
        <w:spacing w:line="288" w:lineRule="auto"/>
        <w:ind w:left="720" w:right="87"/>
        <w:jc w:val="both"/>
        <w:rPr>
          <w:rFonts w:ascii="Calibri" w:eastAsia="Calibri" w:hAnsi="Calibri" w:cs="Calibri"/>
          <w:i/>
          <w:color w:val="000000"/>
          <w:sz w:val="24"/>
          <w:szCs w:val="24"/>
        </w:rPr>
      </w:pPr>
    </w:p>
    <w:p w14:paraId="7A3FA9DB" w14:textId="77777777" w:rsidR="004520BF" w:rsidRDefault="00082219" w:rsidP="000F19DC">
      <w:pPr>
        <w:pStyle w:val="Normale1"/>
        <w:pBdr>
          <w:top w:val="nil"/>
          <w:left w:val="nil"/>
          <w:bottom w:val="nil"/>
          <w:right w:val="nil"/>
          <w:between w:val="nil"/>
        </w:pBdr>
        <w:spacing w:line="288" w:lineRule="auto"/>
        <w:ind w:left="720" w:right="87"/>
        <w:jc w:val="both"/>
        <w:rPr>
          <w:rFonts w:ascii="Calibri" w:eastAsia="Calibri" w:hAnsi="Calibri" w:cs="Calibri"/>
          <w:i/>
          <w:color w:val="000000"/>
          <w:sz w:val="24"/>
          <w:szCs w:val="24"/>
        </w:rPr>
      </w:pPr>
      <w:r>
        <w:rPr>
          <w:rFonts w:ascii="Calibri" w:eastAsia="Calibri" w:hAnsi="Calibri" w:cs="Calibri"/>
          <w:i/>
          <w:color w:val="000000"/>
          <w:sz w:val="24"/>
          <w:szCs w:val="24"/>
        </w:rPr>
        <w:br w:type="page"/>
      </w:r>
    </w:p>
    <w:p w14:paraId="2C9B7AC1" w14:textId="7815E002" w:rsidR="000F19DC" w:rsidRDefault="000F19DC" w:rsidP="000F19DC">
      <w:pPr>
        <w:pStyle w:val="Normale1"/>
        <w:pBdr>
          <w:top w:val="nil"/>
          <w:left w:val="nil"/>
          <w:bottom w:val="nil"/>
          <w:right w:val="nil"/>
          <w:between w:val="nil"/>
        </w:pBdr>
        <w:spacing w:line="288" w:lineRule="auto"/>
        <w:ind w:left="720" w:right="87"/>
        <w:jc w:val="both"/>
        <w:rPr>
          <w:rFonts w:ascii="Calibri" w:eastAsia="Calibri" w:hAnsi="Calibri" w:cs="Calibri"/>
          <w:sz w:val="24"/>
          <w:szCs w:val="24"/>
        </w:rPr>
      </w:pPr>
      <w:r w:rsidRPr="004520BF">
        <w:rPr>
          <w:rFonts w:ascii="Calibri" w:eastAsia="Calibri" w:hAnsi="Calibri" w:cs="Calibri"/>
          <w:color w:val="000000"/>
          <w:sz w:val="24"/>
          <w:szCs w:val="24"/>
        </w:rPr>
        <w:t>I</w:t>
      </w:r>
      <w:r w:rsidRPr="004520BF">
        <w:rPr>
          <w:rFonts w:ascii="Calibri" w:eastAsia="Calibri" w:hAnsi="Calibri" w:cs="Calibri"/>
          <w:sz w:val="24"/>
          <w:szCs w:val="24"/>
        </w:rPr>
        <w:t>l</w:t>
      </w:r>
      <w:r w:rsidRPr="004520BF">
        <w:rPr>
          <w:rFonts w:ascii="Calibri" w:eastAsia="Calibri" w:hAnsi="Calibri" w:cs="Calibri"/>
          <w:sz w:val="24"/>
          <w:szCs w:val="24"/>
        </w:rPr>
        <w:tab/>
        <w:t>sottoscritto</w:t>
      </w:r>
      <w:r w:rsidRPr="004520BF">
        <w:rPr>
          <w:rFonts w:ascii="Calibri" w:eastAsia="Calibri" w:hAnsi="Calibri" w:cs="Calibri"/>
          <w:sz w:val="24"/>
          <w:szCs w:val="24"/>
        </w:rPr>
        <w:tab/>
        <w:t>_______________________________________________ a</w:t>
      </w:r>
      <w:r w:rsidRPr="004520BF">
        <w:rPr>
          <w:rFonts w:ascii="Calibri" w:eastAsia="Calibri" w:hAnsi="Calibri" w:cs="Calibri"/>
          <w:color w:val="000000"/>
          <w:sz w:val="24"/>
          <w:szCs w:val="24"/>
        </w:rPr>
        <w:t>vendo</w:t>
      </w:r>
      <w:r>
        <w:rPr>
          <w:rFonts w:ascii="Calibri" w:eastAsia="Calibri" w:hAnsi="Calibri" w:cs="Calibri"/>
          <w:sz w:val="24"/>
          <w:szCs w:val="24"/>
        </w:rPr>
        <w:t xml:space="preserve"> acquisito le informazioni fornite dal titolare ai sensi degli Artt. 13-14 del GDPR, e </w:t>
      </w:r>
      <w:proofErr w:type="gramStart"/>
      <w:r>
        <w:rPr>
          <w:rFonts w:ascii="Calibri" w:eastAsia="Calibri" w:hAnsi="Calibri" w:cs="Calibri"/>
          <w:sz w:val="24"/>
          <w:szCs w:val="24"/>
        </w:rPr>
        <w:t>dell’ Art.</w:t>
      </w:r>
      <w:proofErr w:type="gramEnd"/>
      <w:r>
        <w:rPr>
          <w:rFonts w:ascii="Calibri" w:eastAsia="Calibri" w:hAnsi="Calibri" w:cs="Calibri"/>
          <w:sz w:val="24"/>
          <w:szCs w:val="24"/>
        </w:rPr>
        <w:t xml:space="preserve"> </w:t>
      </w:r>
      <w:r w:rsidR="00082219">
        <w:rPr>
          <w:rFonts w:ascii="Calibri" w:eastAsia="Calibri" w:hAnsi="Calibri" w:cs="Calibri"/>
          <w:sz w:val="24"/>
          <w:szCs w:val="24"/>
        </w:rPr>
        <w:t>5</w:t>
      </w:r>
      <w:r>
        <w:rPr>
          <w:rFonts w:ascii="Calibri" w:eastAsia="Calibri" w:hAnsi="Calibri" w:cs="Calibri"/>
          <w:sz w:val="24"/>
          <w:szCs w:val="24"/>
        </w:rPr>
        <w:t>.</w:t>
      </w:r>
      <w:r w:rsidR="00082219">
        <w:rPr>
          <w:rFonts w:ascii="Calibri" w:eastAsia="Calibri" w:hAnsi="Calibri" w:cs="Calibri"/>
          <w:sz w:val="24"/>
          <w:szCs w:val="24"/>
        </w:rPr>
        <w:t xml:space="preserve"> </w:t>
      </w:r>
      <w:r>
        <w:rPr>
          <w:rFonts w:ascii="Calibri" w:eastAsia="Calibri" w:hAnsi="Calibri" w:cs="Calibri"/>
          <w:sz w:val="24"/>
          <w:szCs w:val="24"/>
        </w:rPr>
        <w:t>J</w:t>
      </w:r>
      <w:r w:rsidR="00082219">
        <w:rPr>
          <w:rFonts w:ascii="Calibri" w:eastAsia="Calibri" w:hAnsi="Calibri" w:cs="Calibri"/>
          <w:sz w:val="24"/>
          <w:szCs w:val="24"/>
        </w:rPr>
        <w:t xml:space="preserve"> e k</w:t>
      </w:r>
      <w:r>
        <w:rPr>
          <w:rFonts w:ascii="Calibri" w:eastAsia="Calibri" w:hAnsi="Calibri" w:cs="Calibri"/>
          <w:sz w:val="24"/>
          <w:szCs w:val="24"/>
        </w:rPr>
        <w:t xml:space="preserve"> l’interessato presta la sua autorizzazione al trattamento dei dati per i fini indicati nella suddetta informativa</w:t>
      </w:r>
    </w:p>
    <w:p w14:paraId="63C10179" w14:textId="77777777" w:rsidR="000F19DC" w:rsidRDefault="000F19DC" w:rsidP="000F19DC">
      <w:pPr>
        <w:pStyle w:val="Normale1"/>
        <w:spacing w:before="10"/>
        <w:jc w:val="both"/>
        <w:rPr>
          <w:rFonts w:ascii="Calibri" w:eastAsia="Calibri" w:hAnsi="Calibri" w:cs="Calibri"/>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7"/>
        <w:gridCol w:w="4567"/>
      </w:tblGrid>
      <w:tr w:rsidR="000F19DC" w14:paraId="7457569C" w14:textId="77777777" w:rsidTr="003B163E">
        <w:tc>
          <w:tcPr>
            <w:tcW w:w="4567" w:type="dxa"/>
            <w:shd w:val="clear" w:color="auto" w:fill="auto"/>
          </w:tcPr>
          <w:p w14:paraId="7E62641B" w14:textId="77777777" w:rsidR="000F19DC" w:rsidRPr="00B148A0" w:rsidRDefault="000F19DC" w:rsidP="003B163E">
            <w:pPr>
              <w:pStyle w:val="Normale1"/>
              <w:tabs>
                <w:tab w:val="left" w:pos="828"/>
                <w:tab w:val="left" w:pos="829"/>
              </w:tabs>
              <w:spacing w:before="120" w:after="120"/>
              <w:jc w:val="both"/>
              <w:rPr>
                <w:rFonts w:ascii="Calibri Light" w:eastAsia="Calibri" w:hAnsi="Calibri Light" w:cs="Calibri Light"/>
                <w:b/>
                <w:sz w:val="24"/>
                <w:szCs w:val="24"/>
              </w:rPr>
            </w:pPr>
            <w:r w:rsidRPr="00B148A0">
              <w:rPr>
                <w:rFonts w:ascii="Wingdings 2" w:eastAsia="Wingdings 2" w:hAnsi="Wingdings 2" w:cs="Wingdings 2"/>
                <w:b/>
                <w:sz w:val="32"/>
                <w:szCs w:val="32"/>
              </w:rPr>
              <w:sym w:font="Wingdings" w:char="F0A8"/>
            </w:r>
            <w:r w:rsidRPr="00B148A0">
              <w:rPr>
                <w:rFonts w:ascii="Wingdings 2" w:eastAsia="Wingdings 2" w:hAnsi="Wingdings 2" w:cs="Wingdings 2"/>
                <w:b/>
                <w:sz w:val="32"/>
                <w:szCs w:val="32"/>
              </w:rPr>
              <w:t></w:t>
            </w:r>
            <w:r w:rsidRPr="00B148A0">
              <w:rPr>
                <w:rFonts w:ascii="Calibri Light" w:eastAsia="Wingdings 2" w:hAnsi="Calibri Light" w:cs="Calibri Light"/>
                <w:b/>
                <w:sz w:val="32"/>
                <w:szCs w:val="32"/>
              </w:rPr>
              <w:t>AUTORIZZO</w:t>
            </w:r>
          </w:p>
        </w:tc>
        <w:tc>
          <w:tcPr>
            <w:tcW w:w="4567" w:type="dxa"/>
            <w:shd w:val="clear" w:color="auto" w:fill="auto"/>
          </w:tcPr>
          <w:p w14:paraId="1FA76841" w14:textId="77777777" w:rsidR="000F19DC" w:rsidRPr="00B148A0" w:rsidRDefault="000F19DC" w:rsidP="003B163E">
            <w:pPr>
              <w:pStyle w:val="Normale1"/>
              <w:spacing w:before="120" w:after="120"/>
              <w:ind w:left="142"/>
              <w:jc w:val="both"/>
              <w:rPr>
                <w:rFonts w:ascii="Calibri" w:eastAsia="Calibri" w:hAnsi="Calibri" w:cs="Calibri"/>
                <w:b/>
                <w:sz w:val="24"/>
                <w:szCs w:val="24"/>
              </w:rPr>
            </w:pPr>
            <w:r w:rsidRPr="00B148A0">
              <w:rPr>
                <w:rFonts w:ascii="Wingdings 2" w:eastAsia="Wingdings 2" w:hAnsi="Wingdings 2" w:cs="Wingdings 2"/>
                <w:b/>
                <w:sz w:val="32"/>
                <w:szCs w:val="32"/>
              </w:rPr>
              <w:sym w:font="Wingdings" w:char="F0A8"/>
            </w:r>
            <w:r w:rsidRPr="00B148A0">
              <w:rPr>
                <w:rFonts w:ascii="Wingdings 2" w:eastAsia="Wingdings 2" w:hAnsi="Wingdings 2" w:cs="Wingdings 2"/>
                <w:b/>
                <w:sz w:val="32"/>
                <w:szCs w:val="32"/>
              </w:rPr>
              <w:t></w:t>
            </w:r>
            <w:r w:rsidRPr="00B148A0">
              <w:rPr>
                <w:rFonts w:ascii="Calibri Light" w:eastAsia="Wingdings 2" w:hAnsi="Calibri Light" w:cs="Calibri Light"/>
                <w:b/>
                <w:sz w:val="32"/>
                <w:szCs w:val="32"/>
              </w:rPr>
              <w:t>NON AUTORIZZO</w:t>
            </w:r>
          </w:p>
        </w:tc>
      </w:tr>
    </w:tbl>
    <w:p w14:paraId="55A28612" w14:textId="77777777" w:rsidR="000F19DC" w:rsidRDefault="000F19DC" w:rsidP="000F19DC">
      <w:pPr>
        <w:pStyle w:val="NormaleWeb"/>
        <w:spacing w:after="0"/>
        <w:ind w:left="708"/>
        <w:rPr>
          <w:rFonts w:ascii="Calibri" w:eastAsia="Calibri" w:hAnsi="Calibri" w:cs="Calibri"/>
          <w:bCs/>
          <w:sz w:val="24"/>
          <w:szCs w:val="24"/>
          <w:lang w:val="it-IT" w:eastAsia="it-IT"/>
        </w:rPr>
      </w:pPr>
    </w:p>
    <w:p w14:paraId="56FE53DA" w14:textId="77777777" w:rsidR="000F19DC" w:rsidRPr="003B7AD4" w:rsidRDefault="000F19DC" w:rsidP="000F19DC">
      <w:pPr>
        <w:pStyle w:val="NormaleWeb"/>
        <w:spacing w:after="0"/>
        <w:ind w:left="708"/>
        <w:rPr>
          <w:rFonts w:ascii="Calibri" w:eastAsia="Calibri" w:hAnsi="Calibri" w:cs="Calibri"/>
          <w:sz w:val="24"/>
          <w:szCs w:val="24"/>
          <w:lang w:val="it-IT" w:eastAsia="it-IT"/>
        </w:rPr>
      </w:pPr>
      <w:r w:rsidRPr="003B7AD4">
        <w:rPr>
          <w:rFonts w:ascii="Calibri" w:eastAsia="Calibri" w:hAnsi="Calibri" w:cs="Calibri"/>
          <w:bCs/>
          <w:sz w:val="24"/>
          <w:szCs w:val="24"/>
          <w:lang w:val="it-IT" w:eastAsia="it-IT"/>
        </w:rPr>
        <w:t>Il sottoscritto/a,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r w:rsidRPr="003B7AD4">
        <w:rPr>
          <w:rFonts w:ascii="Calibri" w:eastAsia="Calibri" w:hAnsi="Calibri" w:cs="Calibri"/>
          <w:sz w:val="24"/>
          <w:szCs w:val="24"/>
          <w:lang w:val="it-IT" w:eastAsia="it-IT"/>
        </w:rPr>
        <w:t>.</w:t>
      </w:r>
    </w:p>
    <w:p w14:paraId="75E3C0F0" w14:textId="6908AA2D" w:rsidR="000F19DC" w:rsidRPr="003B7AD4" w:rsidRDefault="000F19DC" w:rsidP="000F19DC">
      <w:pPr>
        <w:pStyle w:val="NormaleWeb"/>
        <w:spacing w:after="0"/>
        <w:ind w:left="708"/>
        <w:rPr>
          <w:rFonts w:ascii="Calibri" w:eastAsia="Calibri" w:hAnsi="Calibri" w:cs="Calibri"/>
          <w:sz w:val="24"/>
          <w:szCs w:val="24"/>
          <w:lang w:val="it-IT" w:eastAsia="it-IT"/>
        </w:rPr>
      </w:pPr>
      <w:r w:rsidRPr="003B7AD4">
        <w:rPr>
          <w:rFonts w:ascii="Calibri" w:eastAsia="Calibri" w:hAnsi="Calibri" w:cs="Calibri"/>
          <w:sz w:val="24"/>
          <w:szCs w:val="24"/>
          <w:lang w:val="it-IT" w:eastAsia="it-IT"/>
        </w:rPr>
        <w:t xml:space="preserve">Nel caso che venga indicata la casella </w:t>
      </w:r>
      <w:bookmarkStart w:id="0" w:name="_GoBack"/>
      <w:bookmarkEnd w:id="0"/>
      <w:r w:rsidRPr="003B7AD4">
        <w:rPr>
          <w:rFonts w:ascii="Calibri" w:eastAsia="Calibri" w:hAnsi="Calibri" w:cs="Calibri"/>
          <w:sz w:val="24"/>
          <w:szCs w:val="24"/>
          <w:lang w:val="it-IT" w:eastAsia="it-IT"/>
        </w:rPr>
        <w:t>“</w:t>
      </w:r>
      <w:r w:rsidRPr="003B7AD4">
        <w:rPr>
          <w:rFonts w:ascii="Calibri" w:eastAsia="Calibri" w:hAnsi="Calibri" w:cs="Calibri"/>
          <w:sz w:val="24"/>
          <w:szCs w:val="24"/>
          <w:lang w:val="it-IT" w:eastAsia="it-IT"/>
        </w:rPr>
        <w:sym w:font="Wingdings" w:char="F0A8"/>
      </w:r>
      <w:r w:rsidRPr="003B7AD4">
        <w:rPr>
          <w:rFonts w:ascii="Calibri" w:eastAsia="Calibri" w:hAnsi="Calibri" w:cs="Calibri"/>
          <w:sz w:val="24"/>
          <w:szCs w:val="24"/>
          <w:lang w:val="it-IT" w:eastAsia="it-IT"/>
        </w:rPr>
        <w:t xml:space="preserve"> NON DICHIARO” è necessaria la firma di entrambi gli interessati.</w:t>
      </w:r>
    </w:p>
    <w:p w14:paraId="3D6DA2DC" w14:textId="77777777" w:rsidR="000F19DC" w:rsidRPr="003B7AD4" w:rsidRDefault="000F19DC" w:rsidP="000F19DC">
      <w:pPr>
        <w:pStyle w:val="Normale1"/>
        <w:jc w:val="both"/>
        <w:rPr>
          <w:rFonts w:ascii="Calibri Light" w:eastAsia="Calibri" w:hAnsi="Calibri Light" w:cs="Calibri Light"/>
          <w:b/>
          <w:color w:val="000000"/>
          <w:sz w:val="24"/>
          <w:szCs w:val="24"/>
          <w:u w:val="singl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7"/>
        <w:gridCol w:w="4567"/>
      </w:tblGrid>
      <w:tr w:rsidR="000F19DC" w14:paraId="7E9C82E2" w14:textId="77777777" w:rsidTr="003B163E">
        <w:tc>
          <w:tcPr>
            <w:tcW w:w="4567" w:type="dxa"/>
            <w:shd w:val="clear" w:color="auto" w:fill="auto"/>
          </w:tcPr>
          <w:p w14:paraId="320DAC83" w14:textId="77777777" w:rsidR="000F19DC" w:rsidRPr="00B148A0" w:rsidRDefault="000F19DC" w:rsidP="003B163E">
            <w:pPr>
              <w:pStyle w:val="Normale1"/>
              <w:tabs>
                <w:tab w:val="left" w:pos="828"/>
                <w:tab w:val="left" w:pos="829"/>
              </w:tabs>
              <w:spacing w:before="120" w:after="120"/>
              <w:jc w:val="both"/>
              <w:rPr>
                <w:rFonts w:ascii="Calibri Light" w:eastAsia="Calibri" w:hAnsi="Calibri Light" w:cs="Calibri Light"/>
                <w:b/>
                <w:sz w:val="24"/>
                <w:szCs w:val="24"/>
              </w:rPr>
            </w:pPr>
            <w:r w:rsidRPr="00B148A0">
              <w:rPr>
                <w:rFonts w:ascii="Wingdings 2" w:eastAsia="Wingdings 2" w:hAnsi="Wingdings 2" w:cs="Wingdings 2"/>
                <w:b/>
                <w:sz w:val="32"/>
                <w:szCs w:val="32"/>
              </w:rPr>
              <w:sym w:font="Wingdings" w:char="F0A8"/>
            </w:r>
            <w:r w:rsidRPr="00B148A0">
              <w:rPr>
                <w:rFonts w:ascii="Wingdings 2" w:eastAsia="Wingdings 2" w:hAnsi="Wingdings 2" w:cs="Wingdings 2"/>
                <w:b/>
                <w:sz w:val="32"/>
                <w:szCs w:val="32"/>
              </w:rPr>
              <w:t></w:t>
            </w:r>
            <w:r w:rsidRPr="00B148A0">
              <w:rPr>
                <w:rFonts w:ascii="Calibri Light" w:eastAsia="Wingdings 2" w:hAnsi="Calibri Light" w:cs="Calibri Light"/>
                <w:b/>
                <w:sz w:val="32"/>
                <w:szCs w:val="32"/>
              </w:rPr>
              <w:t>DICHIARO</w:t>
            </w:r>
          </w:p>
        </w:tc>
        <w:tc>
          <w:tcPr>
            <w:tcW w:w="4567" w:type="dxa"/>
            <w:shd w:val="clear" w:color="auto" w:fill="auto"/>
          </w:tcPr>
          <w:p w14:paraId="519FE838" w14:textId="77777777" w:rsidR="000F19DC" w:rsidRPr="00B148A0" w:rsidRDefault="000F19DC" w:rsidP="003B163E">
            <w:pPr>
              <w:pStyle w:val="Normale1"/>
              <w:spacing w:before="120" w:after="120"/>
              <w:ind w:left="142"/>
              <w:jc w:val="both"/>
              <w:rPr>
                <w:rFonts w:ascii="Calibri" w:eastAsia="Calibri" w:hAnsi="Calibri" w:cs="Calibri"/>
                <w:b/>
                <w:sz w:val="24"/>
                <w:szCs w:val="24"/>
              </w:rPr>
            </w:pPr>
            <w:r w:rsidRPr="00B148A0">
              <w:rPr>
                <w:rFonts w:ascii="Wingdings 2" w:eastAsia="Wingdings 2" w:hAnsi="Wingdings 2" w:cs="Wingdings 2"/>
                <w:b/>
                <w:sz w:val="32"/>
                <w:szCs w:val="32"/>
              </w:rPr>
              <w:sym w:font="Wingdings" w:char="F0A8"/>
            </w:r>
            <w:r w:rsidRPr="00B148A0">
              <w:rPr>
                <w:rFonts w:ascii="Wingdings 2" w:eastAsia="Wingdings 2" w:hAnsi="Wingdings 2" w:cs="Wingdings 2"/>
                <w:b/>
                <w:sz w:val="32"/>
                <w:szCs w:val="32"/>
              </w:rPr>
              <w:t></w:t>
            </w:r>
            <w:r w:rsidRPr="00B148A0">
              <w:rPr>
                <w:rFonts w:ascii="Calibri Light" w:eastAsia="Wingdings 2" w:hAnsi="Calibri Light" w:cs="Calibri Light"/>
                <w:b/>
                <w:sz w:val="32"/>
                <w:szCs w:val="32"/>
              </w:rPr>
              <w:t>NON DICHIARO</w:t>
            </w:r>
          </w:p>
        </w:tc>
      </w:tr>
    </w:tbl>
    <w:p w14:paraId="5556106F" w14:textId="77777777" w:rsidR="000F19DC" w:rsidRPr="003B7AD4" w:rsidRDefault="000F19DC" w:rsidP="000F19DC">
      <w:pPr>
        <w:pStyle w:val="Normale1"/>
        <w:jc w:val="both"/>
        <w:rPr>
          <w:rFonts w:ascii="Calibri Light" w:eastAsia="Calibri" w:hAnsi="Calibri Light" w:cs="Calibri Light"/>
          <w:color w:val="000000"/>
          <w:sz w:val="24"/>
          <w:szCs w:val="24"/>
        </w:rPr>
      </w:pPr>
    </w:p>
    <w:p w14:paraId="61C167BC" w14:textId="77777777" w:rsidR="000F19DC" w:rsidRDefault="000F19DC" w:rsidP="000F19DC">
      <w:pPr>
        <w:pStyle w:val="Normale1"/>
        <w:jc w:val="both"/>
        <w:rPr>
          <w:rFonts w:ascii="Calibri" w:eastAsia="Calibri" w:hAnsi="Calibri" w:cs="Calibri"/>
          <w:sz w:val="24"/>
          <w:szCs w:val="24"/>
        </w:rPr>
      </w:pPr>
    </w:p>
    <w:p w14:paraId="53B58956" w14:textId="77777777" w:rsidR="000F19DC" w:rsidRPr="003B7AD4" w:rsidRDefault="000F19DC" w:rsidP="000F19DC">
      <w:pPr>
        <w:pStyle w:val="Normale1"/>
        <w:pBdr>
          <w:top w:val="nil"/>
          <w:left w:val="nil"/>
          <w:bottom w:val="nil"/>
          <w:right w:val="nil"/>
          <w:between w:val="nil"/>
        </w:pBdr>
        <w:spacing w:line="288" w:lineRule="auto"/>
        <w:ind w:left="720" w:right="87"/>
        <w:jc w:val="both"/>
        <w:rPr>
          <w:rFonts w:ascii="Calibri" w:eastAsia="Calibri" w:hAnsi="Calibri" w:cs="Calibri"/>
          <w:b/>
          <w:sz w:val="24"/>
          <w:szCs w:val="24"/>
        </w:rPr>
      </w:pPr>
      <w:r w:rsidRPr="003B7AD4">
        <w:rPr>
          <w:rFonts w:ascii="Calibri" w:eastAsia="Calibri" w:hAnsi="Calibri" w:cs="Calibri"/>
          <w:b/>
          <w:sz w:val="24"/>
          <w:szCs w:val="24"/>
        </w:rPr>
        <w:t>Luogo e Data ______________________________</w:t>
      </w:r>
      <w:r w:rsidRPr="003B7AD4">
        <w:rPr>
          <w:rFonts w:ascii="Calibri" w:eastAsia="Calibri" w:hAnsi="Calibri" w:cs="Calibri"/>
          <w:b/>
          <w:sz w:val="24"/>
          <w:szCs w:val="24"/>
        </w:rPr>
        <w:tab/>
      </w:r>
    </w:p>
    <w:p w14:paraId="7662939D" w14:textId="77777777" w:rsidR="000F19DC" w:rsidRDefault="000F19DC" w:rsidP="000F19DC">
      <w:pPr>
        <w:pStyle w:val="Normale1"/>
        <w:pBdr>
          <w:top w:val="nil"/>
          <w:left w:val="nil"/>
          <w:bottom w:val="nil"/>
          <w:right w:val="nil"/>
          <w:between w:val="nil"/>
        </w:pBdr>
        <w:spacing w:line="288" w:lineRule="auto"/>
        <w:ind w:left="720" w:right="87"/>
        <w:jc w:val="both"/>
        <w:rPr>
          <w:rFonts w:ascii="Calibri" w:eastAsia="Calibri" w:hAnsi="Calibri" w:cs="Calibri"/>
          <w:sz w:val="24"/>
          <w:szCs w:val="24"/>
        </w:rPr>
      </w:pPr>
    </w:p>
    <w:tbl>
      <w:tblPr>
        <w:tblW w:w="0" w:type="auto"/>
        <w:tblInd w:w="720" w:type="dxa"/>
        <w:tblLook w:val="04A0" w:firstRow="1" w:lastRow="0" w:firstColumn="1" w:lastColumn="0" w:noHBand="0" w:noVBand="1"/>
      </w:tblPr>
      <w:tblGrid>
        <w:gridCol w:w="4567"/>
        <w:gridCol w:w="4567"/>
      </w:tblGrid>
      <w:tr w:rsidR="000F19DC" w14:paraId="52CA7D75" w14:textId="77777777" w:rsidTr="003B163E">
        <w:tc>
          <w:tcPr>
            <w:tcW w:w="4567" w:type="dxa"/>
            <w:shd w:val="clear" w:color="auto" w:fill="auto"/>
          </w:tcPr>
          <w:p w14:paraId="3EC5D30A" w14:textId="77777777" w:rsidR="000F19DC" w:rsidRPr="00B148A0" w:rsidRDefault="000F19DC" w:rsidP="003B163E">
            <w:pPr>
              <w:pStyle w:val="Normale1"/>
              <w:spacing w:line="288" w:lineRule="auto"/>
              <w:ind w:right="87"/>
              <w:jc w:val="both"/>
              <w:rPr>
                <w:rFonts w:ascii="Calibri" w:eastAsia="Calibri" w:hAnsi="Calibri" w:cs="Calibri"/>
                <w:sz w:val="24"/>
                <w:szCs w:val="24"/>
              </w:rPr>
            </w:pPr>
            <w:r w:rsidRPr="00B148A0">
              <w:rPr>
                <w:rFonts w:ascii="Calibri" w:eastAsia="Calibri" w:hAnsi="Calibri" w:cs="Calibri"/>
                <w:sz w:val="24"/>
                <w:szCs w:val="24"/>
              </w:rPr>
              <w:t>GENITORE – TUTORE</w:t>
            </w:r>
          </w:p>
        </w:tc>
        <w:tc>
          <w:tcPr>
            <w:tcW w:w="4567" w:type="dxa"/>
            <w:shd w:val="clear" w:color="auto" w:fill="auto"/>
          </w:tcPr>
          <w:p w14:paraId="463DFAC7" w14:textId="77777777" w:rsidR="000F19DC" w:rsidRPr="00B148A0" w:rsidRDefault="000F19DC" w:rsidP="003B163E">
            <w:pPr>
              <w:pStyle w:val="Normale1"/>
              <w:spacing w:line="288" w:lineRule="auto"/>
              <w:ind w:right="87"/>
              <w:jc w:val="both"/>
              <w:rPr>
                <w:rFonts w:ascii="Calibri" w:eastAsia="Calibri" w:hAnsi="Calibri" w:cs="Calibri"/>
                <w:sz w:val="24"/>
                <w:szCs w:val="24"/>
              </w:rPr>
            </w:pPr>
            <w:r w:rsidRPr="00B148A0">
              <w:rPr>
                <w:rFonts w:ascii="Calibri" w:eastAsia="Calibri" w:hAnsi="Calibri" w:cs="Calibri"/>
                <w:sz w:val="24"/>
                <w:szCs w:val="24"/>
              </w:rPr>
              <w:t>GENITORE - TUTORE</w:t>
            </w:r>
          </w:p>
        </w:tc>
      </w:tr>
      <w:tr w:rsidR="000F19DC" w14:paraId="00EECFC3" w14:textId="77777777" w:rsidTr="003B163E">
        <w:tc>
          <w:tcPr>
            <w:tcW w:w="4567" w:type="dxa"/>
            <w:shd w:val="clear" w:color="auto" w:fill="auto"/>
          </w:tcPr>
          <w:p w14:paraId="3D3BD130" w14:textId="77777777" w:rsidR="000F19DC" w:rsidRPr="00B148A0" w:rsidRDefault="000F19DC" w:rsidP="003B163E">
            <w:pPr>
              <w:pStyle w:val="Normale1"/>
              <w:spacing w:line="288" w:lineRule="auto"/>
              <w:ind w:right="87"/>
              <w:jc w:val="both"/>
              <w:rPr>
                <w:rFonts w:ascii="Calibri" w:eastAsia="Calibri" w:hAnsi="Calibri" w:cs="Calibri"/>
                <w:sz w:val="24"/>
                <w:szCs w:val="24"/>
              </w:rPr>
            </w:pPr>
          </w:p>
          <w:p w14:paraId="3AD4F68E" w14:textId="77777777" w:rsidR="000F19DC" w:rsidRPr="00B148A0" w:rsidRDefault="000F19DC" w:rsidP="003B163E">
            <w:pPr>
              <w:pStyle w:val="Normale1"/>
              <w:pBdr>
                <w:top w:val="nil"/>
                <w:left w:val="nil"/>
                <w:bottom w:val="nil"/>
                <w:right w:val="nil"/>
                <w:between w:val="nil"/>
              </w:pBdr>
              <w:spacing w:line="288" w:lineRule="auto"/>
              <w:ind w:right="87"/>
              <w:rPr>
                <w:rFonts w:ascii="Calibri" w:eastAsia="Calibri" w:hAnsi="Calibri" w:cs="Calibri"/>
                <w:sz w:val="24"/>
                <w:szCs w:val="24"/>
              </w:rPr>
            </w:pPr>
            <w:r w:rsidRPr="00B148A0">
              <w:rPr>
                <w:rFonts w:ascii="Calibri" w:eastAsia="Calibri" w:hAnsi="Calibri" w:cs="Calibri"/>
                <w:sz w:val="24"/>
                <w:szCs w:val="24"/>
                <w:u w:val="single"/>
              </w:rPr>
              <w:tab/>
              <w:t>___________________________</w:t>
            </w:r>
          </w:p>
          <w:p w14:paraId="17037071" w14:textId="77777777" w:rsidR="000F19DC" w:rsidRPr="00B148A0" w:rsidRDefault="000F19DC" w:rsidP="003B163E">
            <w:pPr>
              <w:pStyle w:val="Normale1"/>
              <w:spacing w:line="288" w:lineRule="auto"/>
              <w:ind w:right="87"/>
              <w:jc w:val="both"/>
              <w:rPr>
                <w:rFonts w:ascii="Calibri" w:eastAsia="Calibri" w:hAnsi="Calibri" w:cs="Calibri"/>
                <w:sz w:val="24"/>
                <w:szCs w:val="24"/>
              </w:rPr>
            </w:pPr>
          </w:p>
        </w:tc>
        <w:tc>
          <w:tcPr>
            <w:tcW w:w="4567" w:type="dxa"/>
            <w:shd w:val="clear" w:color="auto" w:fill="auto"/>
          </w:tcPr>
          <w:p w14:paraId="79FD6422" w14:textId="77777777" w:rsidR="000F19DC" w:rsidRPr="00B148A0" w:rsidRDefault="000F19DC" w:rsidP="003B163E">
            <w:pPr>
              <w:pStyle w:val="Normale1"/>
              <w:spacing w:line="288" w:lineRule="auto"/>
              <w:ind w:right="87"/>
              <w:jc w:val="both"/>
              <w:rPr>
                <w:rFonts w:ascii="Calibri" w:eastAsia="Calibri" w:hAnsi="Calibri" w:cs="Calibri"/>
                <w:sz w:val="24"/>
                <w:szCs w:val="24"/>
              </w:rPr>
            </w:pPr>
          </w:p>
          <w:p w14:paraId="08F75854" w14:textId="77777777" w:rsidR="000F19DC" w:rsidRPr="00B148A0" w:rsidRDefault="000F19DC" w:rsidP="003B163E">
            <w:pPr>
              <w:pStyle w:val="Normale1"/>
              <w:pBdr>
                <w:top w:val="nil"/>
                <w:left w:val="nil"/>
                <w:bottom w:val="nil"/>
                <w:right w:val="nil"/>
                <w:between w:val="nil"/>
              </w:pBdr>
              <w:spacing w:line="288" w:lineRule="auto"/>
              <w:ind w:right="87"/>
              <w:jc w:val="both"/>
              <w:rPr>
                <w:rFonts w:ascii="Calibri" w:eastAsia="Calibri" w:hAnsi="Calibri" w:cs="Calibri"/>
                <w:sz w:val="24"/>
                <w:szCs w:val="24"/>
              </w:rPr>
            </w:pPr>
            <w:r w:rsidRPr="00B148A0">
              <w:rPr>
                <w:rFonts w:ascii="Calibri" w:eastAsia="Calibri" w:hAnsi="Calibri" w:cs="Calibri"/>
                <w:sz w:val="24"/>
                <w:szCs w:val="24"/>
              </w:rPr>
              <w:t xml:space="preserve"> </w:t>
            </w:r>
            <w:r w:rsidRPr="00B148A0">
              <w:rPr>
                <w:rFonts w:ascii="Calibri" w:eastAsia="Calibri" w:hAnsi="Calibri" w:cs="Calibri"/>
                <w:sz w:val="24"/>
                <w:szCs w:val="24"/>
                <w:u w:val="single"/>
              </w:rPr>
              <w:tab/>
              <w:t>_____________________________</w:t>
            </w:r>
          </w:p>
          <w:p w14:paraId="14043841" w14:textId="77777777" w:rsidR="000F19DC" w:rsidRPr="00B148A0" w:rsidRDefault="000F19DC" w:rsidP="003B163E">
            <w:pPr>
              <w:pStyle w:val="Normale1"/>
              <w:spacing w:line="288" w:lineRule="auto"/>
              <w:ind w:right="87"/>
              <w:jc w:val="both"/>
              <w:rPr>
                <w:rFonts w:ascii="Calibri" w:eastAsia="Calibri" w:hAnsi="Calibri" w:cs="Calibri"/>
                <w:sz w:val="24"/>
                <w:szCs w:val="24"/>
              </w:rPr>
            </w:pPr>
          </w:p>
        </w:tc>
      </w:tr>
    </w:tbl>
    <w:p w14:paraId="2B521BF6" w14:textId="77777777" w:rsidR="003468D7" w:rsidRDefault="003468D7" w:rsidP="00724692">
      <w:pPr>
        <w:pStyle w:val="Normale1"/>
        <w:spacing w:line="288" w:lineRule="auto"/>
        <w:ind w:left="720" w:right="87"/>
        <w:jc w:val="both"/>
      </w:pPr>
    </w:p>
    <w:sectPr w:rsidR="003468D7" w:rsidSect="00D253DD">
      <w:headerReference w:type="default" r:id="rId12"/>
      <w:footerReference w:type="even" r:id="rId13"/>
      <w:footerReference w:type="default" r:id="rId14"/>
      <w:pgSz w:w="11906" w:h="16838"/>
      <w:pgMar w:top="567" w:right="1134" w:bottom="567" w:left="1134" w:header="709" w:footer="709" w:gutter="0"/>
      <w:pgNumType w:start="1"/>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92DEE6" w14:textId="77777777" w:rsidR="00816DE5" w:rsidRDefault="00816DE5" w:rsidP="00B2589F">
      <w:pPr>
        <w:spacing w:after="0" w:line="240" w:lineRule="auto"/>
      </w:pPr>
      <w:r>
        <w:separator/>
      </w:r>
    </w:p>
  </w:endnote>
  <w:endnote w:type="continuationSeparator" w:id="0">
    <w:p w14:paraId="68E864A5" w14:textId="77777777" w:rsidR="00816DE5" w:rsidRDefault="00816DE5" w:rsidP="00B25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21C00" w14:textId="77777777" w:rsidR="003468D7" w:rsidRDefault="003468D7" w:rsidP="003F304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2B521C01" w14:textId="77777777" w:rsidR="003468D7" w:rsidRDefault="003468D7" w:rsidP="00D253D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21C02" w14:textId="77777777" w:rsidR="003468D7" w:rsidRDefault="003468D7" w:rsidP="003F304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2B521C03" w14:textId="434E1AB8" w:rsidR="003468D7" w:rsidRDefault="003F0E20" w:rsidP="00264DED">
    <w:pPr>
      <w:pStyle w:val="Pidipagina"/>
    </w:pPr>
    <w:r>
      <w:t xml:space="preserve">Informativa </w:t>
    </w:r>
    <w:r w:rsidR="001336BC">
      <w:t xml:space="preserve">Alunni </w:t>
    </w:r>
    <w:r w:rsidR="00560248">
      <w:t>&lt;</w:t>
    </w:r>
    <w:r w:rsidR="001336BC">
      <w:t xml:space="preserve"> 16</w:t>
    </w:r>
    <w:r>
      <w:t xml:space="preserve"> </w:t>
    </w:r>
    <w:r w:rsidR="00264DED">
      <w:t>- Versione 0.01 – 15/08/2020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FC444" w14:textId="77777777" w:rsidR="00816DE5" w:rsidRDefault="00816DE5" w:rsidP="00B2589F">
      <w:pPr>
        <w:spacing w:after="0" w:line="240" w:lineRule="auto"/>
      </w:pPr>
      <w:r>
        <w:separator/>
      </w:r>
    </w:p>
  </w:footnote>
  <w:footnote w:type="continuationSeparator" w:id="0">
    <w:p w14:paraId="433D4923" w14:textId="77777777" w:rsidR="00816DE5" w:rsidRDefault="00816DE5" w:rsidP="00B25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21BFC" w14:textId="4D5F1485" w:rsidR="003468D7" w:rsidRDefault="003468D7" w:rsidP="00D253DD">
    <w:pPr>
      <w:pStyle w:val="Intestazione"/>
      <w:pBdr>
        <w:bottom w:val="single" w:sz="4" w:space="10" w:color="000000"/>
      </w:pBdr>
      <w:snapToGrid w:val="0"/>
      <w:rPr>
        <w:rFonts w:ascii="Palace Script MT" w:hAnsi="Palace Script MT" w:cs="Palace Script MT"/>
        <w:sz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2507C"/>
    <w:multiLevelType w:val="multilevel"/>
    <w:tmpl w:val="F40AC4BA"/>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157861EF"/>
    <w:multiLevelType w:val="hybridMultilevel"/>
    <w:tmpl w:val="552CF0A4"/>
    <w:lvl w:ilvl="0" w:tplc="04100015">
      <w:start w:val="1"/>
      <w:numFmt w:val="upperLetter"/>
      <w:lvlText w:val="%1."/>
      <w:lvlJc w:val="left"/>
      <w:pPr>
        <w:ind w:left="1440" w:hanging="360"/>
      </w:pPr>
      <w:rPr>
        <w:rFonts w:cs="Times New Roman"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2C4761BA"/>
    <w:multiLevelType w:val="hybridMultilevel"/>
    <w:tmpl w:val="B56C90AC"/>
    <w:lvl w:ilvl="0" w:tplc="17CA274A">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2F712D34"/>
    <w:multiLevelType w:val="hybridMultilevel"/>
    <w:tmpl w:val="AB543B3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2FF50826"/>
    <w:multiLevelType w:val="multilevel"/>
    <w:tmpl w:val="71183094"/>
    <w:lvl w:ilvl="0">
      <w:start w:val="1"/>
      <w:numFmt w:val="bullet"/>
      <w:lvlText w:val="●"/>
      <w:lvlJc w:val="left"/>
      <w:pPr>
        <w:ind w:left="1353" w:hanging="359"/>
      </w:pPr>
      <w:rPr>
        <w:rFonts w:ascii="Times New Roman" w:eastAsia="Times New Roman" w:hAnsi="Times New Roman"/>
        <w:sz w:val="20"/>
      </w:rPr>
    </w:lvl>
    <w:lvl w:ilvl="1">
      <w:start w:val="1"/>
      <w:numFmt w:val="bullet"/>
      <w:lvlText w:val="•"/>
      <w:lvlJc w:val="left"/>
      <w:pPr>
        <w:ind w:left="1842" w:hanging="360"/>
      </w:pPr>
    </w:lvl>
    <w:lvl w:ilvl="2">
      <w:start w:val="1"/>
      <w:numFmt w:val="bullet"/>
      <w:lvlText w:val="•"/>
      <w:lvlJc w:val="left"/>
      <w:pPr>
        <w:ind w:left="2745" w:hanging="360"/>
      </w:pPr>
    </w:lvl>
    <w:lvl w:ilvl="3">
      <w:start w:val="1"/>
      <w:numFmt w:val="bullet"/>
      <w:lvlText w:val="•"/>
      <w:lvlJc w:val="left"/>
      <w:pPr>
        <w:ind w:left="3647" w:hanging="360"/>
      </w:pPr>
    </w:lvl>
    <w:lvl w:ilvl="4">
      <w:start w:val="1"/>
      <w:numFmt w:val="bullet"/>
      <w:lvlText w:val="•"/>
      <w:lvlJc w:val="left"/>
      <w:pPr>
        <w:ind w:left="4550" w:hanging="360"/>
      </w:pPr>
    </w:lvl>
    <w:lvl w:ilvl="5">
      <w:start w:val="1"/>
      <w:numFmt w:val="bullet"/>
      <w:lvlText w:val="•"/>
      <w:lvlJc w:val="left"/>
      <w:pPr>
        <w:ind w:left="5453" w:hanging="360"/>
      </w:pPr>
    </w:lvl>
    <w:lvl w:ilvl="6">
      <w:start w:val="1"/>
      <w:numFmt w:val="bullet"/>
      <w:lvlText w:val="•"/>
      <w:lvlJc w:val="left"/>
      <w:pPr>
        <w:ind w:left="6355" w:hanging="360"/>
      </w:pPr>
    </w:lvl>
    <w:lvl w:ilvl="7">
      <w:start w:val="1"/>
      <w:numFmt w:val="bullet"/>
      <w:lvlText w:val="•"/>
      <w:lvlJc w:val="left"/>
      <w:pPr>
        <w:ind w:left="7258" w:hanging="360"/>
      </w:pPr>
    </w:lvl>
    <w:lvl w:ilvl="8">
      <w:start w:val="1"/>
      <w:numFmt w:val="bullet"/>
      <w:lvlText w:val="•"/>
      <w:lvlJc w:val="left"/>
      <w:pPr>
        <w:ind w:left="8161" w:hanging="360"/>
      </w:pPr>
    </w:lvl>
  </w:abstractNum>
  <w:abstractNum w:abstractNumId="5" w15:restartNumberingAfterBreak="0">
    <w:nsid w:val="39A77965"/>
    <w:multiLevelType w:val="hybridMultilevel"/>
    <w:tmpl w:val="F3022192"/>
    <w:lvl w:ilvl="0" w:tplc="4C76B61C">
      <w:numFmt w:val="bullet"/>
      <w:lvlText w:val="●"/>
      <w:lvlJc w:val="left"/>
      <w:pPr>
        <w:ind w:left="933" w:hanging="360"/>
      </w:pPr>
      <w:rPr>
        <w:rFonts w:ascii="Verdana" w:eastAsia="Times New Roman" w:hAnsi="Verdana" w:hint="default"/>
        <w:w w:val="99"/>
        <w:sz w:val="20"/>
      </w:rPr>
    </w:lvl>
    <w:lvl w:ilvl="1" w:tplc="E3A4AD68">
      <w:numFmt w:val="bullet"/>
      <w:lvlText w:val="•"/>
      <w:lvlJc w:val="left"/>
      <w:pPr>
        <w:ind w:left="1842" w:hanging="360"/>
      </w:pPr>
      <w:rPr>
        <w:rFonts w:hint="default"/>
      </w:rPr>
    </w:lvl>
    <w:lvl w:ilvl="2" w:tplc="F5320250">
      <w:numFmt w:val="bullet"/>
      <w:lvlText w:val="•"/>
      <w:lvlJc w:val="left"/>
      <w:pPr>
        <w:ind w:left="2745" w:hanging="360"/>
      </w:pPr>
      <w:rPr>
        <w:rFonts w:hint="default"/>
      </w:rPr>
    </w:lvl>
    <w:lvl w:ilvl="3" w:tplc="1EDC2F3C">
      <w:numFmt w:val="bullet"/>
      <w:lvlText w:val="•"/>
      <w:lvlJc w:val="left"/>
      <w:pPr>
        <w:ind w:left="3647" w:hanging="360"/>
      </w:pPr>
      <w:rPr>
        <w:rFonts w:hint="default"/>
      </w:rPr>
    </w:lvl>
    <w:lvl w:ilvl="4" w:tplc="68FE77CA">
      <w:numFmt w:val="bullet"/>
      <w:lvlText w:val="•"/>
      <w:lvlJc w:val="left"/>
      <w:pPr>
        <w:ind w:left="4550" w:hanging="360"/>
      </w:pPr>
      <w:rPr>
        <w:rFonts w:hint="default"/>
      </w:rPr>
    </w:lvl>
    <w:lvl w:ilvl="5" w:tplc="E178734C">
      <w:numFmt w:val="bullet"/>
      <w:lvlText w:val="•"/>
      <w:lvlJc w:val="left"/>
      <w:pPr>
        <w:ind w:left="5453" w:hanging="360"/>
      </w:pPr>
      <w:rPr>
        <w:rFonts w:hint="default"/>
      </w:rPr>
    </w:lvl>
    <w:lvl w:ilvl="6" w:tplc="AEAC8C0A">
      <w:numFmt w:val="bullet"/>
      <w:lvlText w:val="•"/>
      <w:lvlJc w:val="left"/>
      <w:pPr>
        <w:ind w:left="6355" w:hanging="360"/>
      </w:pPr>
      <w:rPr>
        <w:rFonts w:hint="default"/>
      </w:rPr>
    </w:lvl>
    <w:lvl w:ilvl="7" w:tplc="FC9CA434">
      <w:numFmt w:val="bullet"/>
      <w:lvlText w:val="•"/>
      <w:lvlJc w:val="left"/>
      <w:pPr>
        <w:ind w:left="7258" w:hanging="360"/>
      </w:pPr>
      <w:rPr>
        <w:rFonts w:hint="default"/>
      </w:rPr>
    </w:lvl>
    <w:lvl w:ilvl="8" w:tplc="FB6C108E">
      <w:numFmt w:val="bullet"/>
      <w:lvlText w:val="•"/>
      <w:lvlJc w:val="left"/>
      <w:pPr>
        <w:ind w:left="8161" w:hanging="360"/>
      </w:pPr>
      <w:rPr>
        <w:rFonts w:hint="default"/>
      </w:rPr>
    </w:lvl>
  </w:abstractNum>
  <w:abstractNum w:abstractNumId="6" w15:restartNumberingAfterBreak="0">
    <w:nsid w:val="453F4896"/>
    <w:multiLevelType w:val="multilevel"/>
    <w:tmpl w:val="D6AAD022"/>
    <w:lvl w:ilvl="0">
      <w:start w:val="1"/>
      <w:numFmt w:val="decimal"/>
      <w:lvlText w:val="%1."/>
      <w:lvlJc w:val="left"/>
      <w:pPr>
        <w:ind w:left="933" w:hanging="708"/>
      </w:pPr>
      <w:rPr>
        <w:rFonts w:ascii="Verdana" w:eastAsia="Times New Roman" w:hAnsi="Verdana" w:cs="Verdana"/>
        <w:sz w:val="20"/>
        <w:szCs w:val="20"/>
      </w:rPr>
    </w:lvl>
    <w:lvl w:ilvl="1">
      <w:start w:val="1"/>
      <w:numFmt w:val="bullet"/>
      <w:lvlText w:val="•"/>
      <w:lvlJc w:val="left"/>
      <w:pPr>
        <w:ind w:left="1842" w:hanging="708"/>
      </w:pPr>
    </w:lvl>
    <w:lvl w:ilvl="2">
      <w:start w:val="1"/>
      <w:numFmt w:val="bullet"/>
      <w:lvlText w:val="•"/>
      <w:lvlJc w:val="left"/>
      <w:pPr>
        <w:ind w:left="2745" w:hanging="708"/>
      </w:pPr>
    </w:lvl>
    <w:lvl w:ilvl="3">
      <w:start w:val="1"/>
      <w:numFmt w:val="bullet"/>
      <w:lvlText w:val="•"/>
      <w:lvlJc w:val="left"/>
      <w:pPr>
        <w:ind w:left="3647" w:hanging="708"/>
      </w:pPr>
    </w:lvl>
    <w:lvl w:ilvl="4">
      <w:start w:val="1"/>
      <w:numFmt w:val="bullet"/>
      <w:lvlText w:val="•"/>
      <w:lvlJc w:val="left"/>
      <w:pPr>
        <w:ind w:left="4550" w:hanging="708"/>
      </w:pPr>
    </w:lvl>
    <w:lvl w:ilvl="5">
      <w:start w:val="1"/>
      <w:numFmt w:val="bullet"/>
      <w:lvlText w:val="•"/>
      <w:lvlJc w:val="left"/>
      <w:pPr>
        <w:ind w:left="5453" w:hanging="708"/>
      </w:pPr>
    </w:lvl>
    <w:lvl w:ilvl="6">
      <w:start w:val="1"/>
      <w:numFmt w:val="bullet"/>
      <w:lvlText w:val="•"/>
      <w:lvlJc w:val="left"/>
      <w:pPr>
        <w:ind w:left="6355" w:hanging="708"/>
      </w:pPr>
    </w:lvl>
    <w:lvl w:ilvl="7">
      <w:start w:val="1"/>
      <w:numFmt w:val="bullet"/>
      <w:lvlText w:val="•"/>
      <w:lvlJc w:val="left"/>
      <w:pPr>
        <w:ind w:left="7258" w:hanging="708"/>
      </w:pPr>
    </w:lvl>
    <w:lvl w:ilvl="8">
      <w:start w:val="1"/>
      <w:numFmt w:val="bullet"/>
      <w:lvlText w:val="•"/>
      <w:lvlJc w:val="left"/>
      <w:pPr>
        <w:ind w:left="8161" w:hanging="707"/>
      </w:pPr>
    </w:lvl>
  </w:abstractNum>
  <w:abstractNum w:abstractNumId="7" w15:restartNumberingAfterBreak="0">
    <w:nsid w:val="6DBA5802"/>
    <w:multiLevelType w:val="hybridMultilevel"/>
    <w:tmpl w:val="08920680"/>
    <w:lvl w:ilvl="0" w:tplc="A8E2934E">
      <w:numFmt w:val="bullet"/>
      <w:lvlText w:val="-"/>
      <w:lvlJc w:val="left"/>
      <w:pPr>
        <w:ind w:left="1293" w:hanging="360"/>
      </w:pPr>
      <w:rPr>
        <w:rFonts w:ascii="Times New Roman" w:eastAsia="Times New Roman" w:hAnsi="Times New Roman" w:hint="default"/>
        <w:spacing w:val="-2"/>
        <w:w w:val="99"/>
        <w:sz w:val="24"/>
      </w:rPr>
    </w:lvl>
    <w:lvl w:ilvl="1" w:tplc="04100003" w:tentative="1">
      <w:start w:val="1"/>
      <w:numFmt w:val="bullet"/>
      <w:lvlText w:val="o"/>
      <w:lvlJc w:val="left"/>
      <w:pPr>
        <w:ind w:left="2013" w:hanging="360"/>
      </w:pPr>
      <w:rPr>
        <w:rFonts w:ascii="Courier New" w:hAnsi="Courier New" w:hint="default"/>
      </w:rPr>
    </w:lvl>
    <w:lvl w:ilvl="2" w:tplc="04100005" w:tentative="1">
      <w:start w:val="1"/>
      <w:numFmt w:val="bullet"/>
      <w:lvlText w:val=""/>
      <w:lvlJc w:val="left"/>
      <w:pPr>
        <w:ind w:left="2733" w:hanging="360"/>
      </w:pPr>
      <w:rPr>
        <w:rFonts w:ascii="Wingdings" w:hAnsi="Wingdings" w:hint="default"/>
      </w:rPr>
    </w:lvl>
    <w:lvl w:ilvl="3" w:tplc="04100001" w:tentative="1">
      <w:start w:val="1"/>
      <w:numFmt w:val="bullet"/>
      <w:lvlText w:val=""/>
      <w:lvlJc w:val="left"/>
      <w:pPr>
        <w:ind w:left="3453" w:hanging="360"/>
      </w:pPr>
      <w:rPr>
        <w:rFonts w:ascii="Symbol" w:hAnsi="Symbol" w:hint="default"/>
      </w:rPr>
    </w:lvl>
    <w:lvl w:ilvl="4" w:tplc="04100003" w:tentative="1">
      <w:start w:val="1"/>
      <w:numFmt w:val="bullet"/>
      <w:lvlText w:val="o"/>
      <w:lvlJc w:val="left"/>
      <w:pPr>
        <w:ind w:left="4173" w:hanging="360"/>
      </w:pPr>
      <w:rPr>
        <w:rFonts w:ascii="Courier New" w:hAnsi="Courier New" w:hint="default"/>
      </w:rPr>
    </w:lvl>
    <w:lvl w:ilvl="5" w:tplc="04100005" w:tentative="1">
      <w:start w:val="1"/>
      <w:numFmt w:val="bullet"/>
      <w:lvlText w:val=""/>
      <w:lvlJc w:val="left"/>
      <w:pPr>
        <w:ind w:left="4893" w:hanging="360"/>
      </w:pPr>
      <w:rPr>
        <w:rFonts w:ascii="Wingdings" w:hAnsi="Wingdings" w:hint="default"/>
      </w:rPr>
    </w:lvl>
    <w:lvl w:ilvl="6" w:tplc="04100001" w:tentative="1">
      <w:start w:val="1"/>
      <w:numFmt w:val="bullet"/>
      <w:lvlText w:val=""/>
      <w:lvlJc w:val="left"/>
      <w:pPr>
        <w:ind w:left="5613" w:hanging="360"/>
      </w:pPr>
      <w:rPr>
        <w:rFonts w:ascii="Symbol" w:hAnsi="Symbol" w:hint="default"/>
      </w:rPr>
    </w:lvl>
    <w:lvl w:ilvl="7" w:tplc="04100003" w:tentative="1">
      <w:start w:val="1"/>
      <w:numFmt w:val="bullet"/>
      <w:lvlText w:val="o"/>
      <w:lvlJc w:val="left"/>
      <w:pPr>
        <w:ind w:left="6333" w:hanging="360"/>
      </w:pPr>
      <w:rPr>
        <w:rFonts w:ascii="Courier New" w:hAnsi="Courier New" w:hint="default"/>
      </w:rPr>
    </w:lvl>
    <w:lvl w:ilvl="8" w:tplc="04100005" w:tentative="1">
      <w:start w:val="1"/>
      <w:numFmt w:val="bullet"/>
      <w:lvlText w:val=""/>
      <w:lvlJc w:val="left"/>
      <w:pPr>
        <w:ind w:left="7053" w:hanging="360"/>
      </w:pPr>
      <w:rPr>
        <w:rFonts w:ascii="Wingdings" w:hAnsi="Wingdings" w:hint="default"/>
      </w:rPr>
    </w:lvl>
  </w:abstractNum>
  <w:abstractNum w:abstractNumId="8" w15:restartNumberingAfterBreak="0">
    <w:nsid w:val="70C90E64"/>
    <w:multiLevelType w:val="hybridMultilevel"/>
    <w:tmpl w:val="A08470D4"/>
    <w:lvl w:ilvl="0" w:tplc="EB7213A4">
      <w:numFmt w:val="bullet"/>
      <w:lvlText w:val="●"/>
      <w:lvlJc w:val="left"/>
      <w:pPr>
        <w:ind w:left="933" w:hanging="360"/>
      </w:pPr>
      <w:rPr>
        <w:rFonts w:ascii="Times New Roman" w:eastAsia="Times New Roman" w:hAnsi="Times New Roman" w:hint="default"/>
        <w:w w:val="99"/>
        <w:sz w:val="20"/>
      </w:rPr>
    </w:lvl>
    <w:lvl w:ilvl="1" w:tplc="E2BCE566">
      <w:numFmt w:val="bullet"/>
      <w:lvlText w:val="•"/>
      <w:lvlJc w:val="left"/>
      <w:pPr>
        <w:ind w:left="1842" w:hanging="360"/>
      </w:pPr>
      <w:rPr>
        <w:rFonts w:hint="default"/>
      </w:rPr>
    </w:lvl>
    <w:lvl w:ilvl="2" w:tplc="3A2633FE">
      <w:numFmt w:val="bullet"/>
      <w:lvlText w:val="•"/>
      <w:lvlJc w:val="left"/>
      <w:pPr>
        <w:ind w:left="2745" w:hanging="360"/>
      </w:pPr>
      <w:rPr>
        <w:rFonts w:hint="default"/>
      </w:rPr>
    </w:lvl>
    <w:lvl w:ilvl="3" w:tplc="F7A66224">
      <w:numFmt w:val="bullet"/>
      <w:lvlText w:val="•"/>
      <w:lvlJc w:val="left"/>
      <w:pPr>
        <w:ind w:left="3647" w:hanging="360"/>
      </w:pPr>
      <w:rPr>
        <w:rFonts w:hint="default"/>
      </w:rPr>
    </w:lvl>
    <w:lvl w:ilvl="4" w:tplc="64D80F0E">
      <w:numFmt w:val="bullet"/>
      <w:lvlText w:val="•"/>
      <w:lvlJc w:val="left"/>
      <w:pPr>
        <w:ind w:left="4550" w:hanging="360"/>
      </w:pPr>
      <w:rPr>
        <w:rFonts w:hint="default"/>
      </w:rPr>
    </w:lvl>
    <w:lvl w:ilvl="5" w:tplc="F7DC37DA">
      <w:numFmt w:val="bullet"/>
      <w:lvlText w:val="•"/>
      <w:lvlJc w:val="left"/>
      <w:pPr>
        <w:ind w:left="5453" w:hanging="360"/>
      </w:pPr>
      <w:rPr>
        <w:rFonts w:hint="default"/>
      </w:rPr>
    </w:lvl>
    <w:lvl w:ilvl="6" w:tplc="EF9A90FE">
      <w:numFmt w:val="bullet"/>
      <w:lvlText w:val="•"/>
      <w:lvlJc w:val="left"/>
      <w:pPr>
        <w:ind w:left="6355" w:hanging="360"/>
      </w:pPr>
      <w:rPr>
        <w:rFonts w:hint="default"/>
      </w:rPr>
    </w:lvl>
    <w:lvl w:ilvl="7" w:tplc="C21C42CA">
      <w:numFmt w:val="bullet"/>
      <w:lvlText w:val="•"/>
      <w:lvlJc w:val="left"/>
      <w:pPr>
        <w:ind w:left="7258" w:hanging="360"/>
      </w:pPr>
      <w:rPr>
        <w:rFonts w:hint="default"/>
      </w:rPr>
    </w:lvl>
    <w:lvl w:ilvl="8" w:tplc="8E06EB04">
      <w:numFmt w:val="bullet"/>
      <w:lvlText w:val="•"/>
      <w:lvlJc w:val="left"/>
      <w:pPr>
        <w:ind w:left="8161" w:hanging="360"/>
      </w:pPr>
      <w:rPr>
        <w:rFonts w:hint="default"/>
      </w:rPr>
    </w:lvl>
  </w:abstractNum>
  <w:abstractNum w:abstractNumId="9" w15:restartNumberingAfterBreak="0">
    <w:nsid w:val="741E7A9B"/>
    <w:multiLevelType w:val="multilevel"/>
    <w:tmpl w:val="C89EE116"/>
    <w:lvl w:ilvl="0">
      <w:start w:val="1"/>
      <w:numFmt w:val="upperLetter"/>
      <w:lvlText w:val="%1)"/>
      <w:lvlJc w:val="left"/>
      <w:pPr>
        <w:ind w:left="1039" w:hanging="329"/>
      </w:pPr>
      <w:rPr>
        <w:rFonts w:ascii="Verdana" w:eastAsia="Times New Roman" w:hAnsi="Verdana" w:cs="Verdana"/>
        <w:sz w:val="20"/>
        <w:szCs w:val="20"/>
      </w:rPr>
    </w:lvl>
    <w:lvl w:ilvl="1">
      <w:start w:val="1"/>
      <w:numFmt w:val="bullet"/>
      <w:lvlText w:val="•"/>
      <w:lvlJc w:val="left"/>
      <w:pPr>
        <w:ind w:left="1357" w:hanging="329"/>
      </w:pPr>
    </w:lvl>
    <w:lvl w:ilvl="2">
      <w:start w:val="1"/>
      <w:numFmt w:val="bullet"/>
      <w:lvlText w:val="•"/>
      <w:lvlJc w:val="left"/>
      <w:pPr>
        <w:ind w:left="2328" w:hanging="329"/>
      </w:pPr>
    </w:lvl>
    <w:lvl w:ilvl="3">
      <w:start w:val="1"/>
      <w:numFmt w:val="bullet"/>
      <w:lvlText w:val="•"/>
      <w:lvlJc w:val="left"/>
      <w:pPr>
        <w:ind w:left="3300" w:hanging="329"/>
      </w:pPr>
    </w:lvl>
    <w:lvl w:ilvl="4">
      <w:start w:val="1"/>
      <w:numFmt w:val="bullet"/>
      <w:lvlText w:val="•"/>
      <w:lvlJc w:val="left"/>
      <w:pPr>
        <w:ind w:left="4272" w:hanging="329"/>
      </w:pPr>
    </w:lvl>
    <w:lvl w:ilvl="5">
      <w:start w:val="1"/>
      <w:numFmt w:val="bullet"/>
      <w:lvlText w:val="•"/>
      <w:lvlJc w:val="left"/>
      <w:pPr>
        <w:ind w:left="5244" w:hanging="329"/>
      </w:pPr>
    </w:lvl>
    <w:lvl w:ilvl="6">
      <w:start w:val="1"/>
      <w:numFmt w:val="bullet"/>
      <w:lvlText w:val="•"/>
      <w:lvlJc w:val="left"/>
      <w:pPr>
        <w:ind w:left="6216" w:hanging="329"/>
      </w:pPr>
    </w:lvl>
    <w:lvl w:ilvl="7">
      <w:start w:val="1"/>
      <w:numFmt w:val="bullet"/>
      <w:lvlText w:val="•"/>
      <w:lvlJc w:val="left"/>
      <w:pPr>
        <w:ind w:left="7187" w:hanging="328"/>
      </w:pPr>
    </w:lvl>
    <w:lvl w:ilvl="8">
      <w:start w:val="1"/>
      <w:numFmt w:val="bullet"/>
      <w:lvlText w:val="•"/>
      <w:lvlJc w:val="left"/>
      <w:pPr>
        <w:ind w:left="8159" w:hanging="329"/>
      </w:pPr>
    </w:lvl>
  </w:abstractNum>
  <w:num w:numId="1">
    <w:abstractNumId w:val="4"/>
  </w:num>
  <w:num w:numId="2">
    <w:abstractNumId w:val="9"/>
  </w:num>
  <w:num w:numId="3">
    <w:abstractNumId w:val="6"/>
  </w:num>
  <w:num w:numId="4">
    <w:abstractNumId w:val="0"/>
  </w:num>
  <w:num w:numId="5">
    <w:abstractNumId w:val="8"/>
  </w:num>
  <w:num w:numId="6">
    <w:abstractNumId w:val="5"/>
  </w:num>
  <w:num w:numId="7">
    <w:abstractNumId w:val="7"/>
  </w:num>
  <w:num w:numId="8">
    <w:abstractNumId w:val="3"/>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4889"/>
    <w:rsid w:val="00016CC5"/>
    <w:rsid w:val="000244F6"/>
    <w:rsid w:val="00037FB1"/>
    <w:rsid w:val="000460EE"/>
    <w:rsid w:val="00082219"/>
    <w:rsid w:val="000E063D"/>
    <w:rsid w:val="000E4B94"/>
    <w:rsid w:val="000F19DC"/>
    <w:rsid w:val="000F3F7E"/>
    <w:rsid w:val="000F44E4"/>
    <w:rsid w:val="001336BC"/>
    <w:rsid w:val="0014267E"/>
    <w:rsid w:val="00165510"/>
    <w:rsid w:val="001C603A"/>
    <w:rsid w:val="0022675B"/>
    <w:rsid w:val="002278CE"/>
    <w:rsid w:val="00254E2B"/>
    <w:rsid w:val="00264DED"/>
    <w:rsid w:val="0028115D"/>
    <w:rsid w:val="002967DF"/>
    <w:rsid w:val="002A05AE"/>
    <w:rsid w:val="002A15EE"/>
    <w:rsid w:val="002B3B3C"/>
    <w:rsid w:val="002D59A9"/>
    <w:rsid w:val="00305BB5"/>
    <w:rsid w:val="00332EB8"/>
    <w:rsid w:val="003468D7"/>
    <w:rsid w:val="00353C95"/>
    <w:rsid w:val="0035450B"/>
    <w:rsid w:val="00365479"/>
    <w:rsid w:val="00373BD6"/>
    <w:rsid w:val="00376CF6"/>
    <w:rsid w:val="003804BF"/>
    <w:rsid w:val="003A2049"/>
    <w:rsid w:val="003F0E20"/>
    <w:rsid w:val="003F3047"/>
    <w:rsid w:val="004412C8"/>
    <w:rsid w:val="004520BF"/>
    <w:rsid w:val="00462871"/>
    <w:rsid w:val="00482B88"/>
    <w:rsid w:val="004910A5"/>
    <w:rsid w:val="004B5B7C"/>
    <w:rsid w:val="004E42ED"/>
    <w:rsid w:val="004F01D9"/>
    <w:rsid w:val="004F35AC"/>
    <w:rsid w:val="004F5661"/>
    <w:rsid w:val="00506434"/>
    <w:rsid w:val="005177DB"/>
    <w:rsid w:val="00532468"/>
    <w:rsid w:val="00560248"/>
    <w:rsid w:val="005830AE"/>
    <w:rsid w:val="005B4302"/>
    <w:rsid w:val="005D64FD"/>
    <w:rsid w:val="00621AF3"/>
    <w:rsid w:val="00630A05"/>
    <w:rsid w:val="006834A0"/>
    <w:rsid w:val="00695371"/>
    <w:rsid w:val="006E2618"/>
    <w:rsid w:val="006F09F4"/>
    <w:rsid w:val="007036CB"/>
    <w:rsid w:val="00724692"/>
    <w:rsid w:val="00780C5D"/>
    <w:rsid w:val="007860D2"/>
    <w:rsid w:val="007C351F"/>
    <w:rsid w:val="007D54B2"/>
    <w:rsid w:val="007D7B01"/>
    <w:rsid w:val="007E6AB6"/>
    <w:rsid w:val="007F3C66"/>
    <w:rsid w:val="007F6DED"/>
    <w:rsid w:val="00801985"/>
    <w:rsid w:val="00816DE5"/>
    <w:rsid w:val="00827FB4"/>
    <w:rsid w:val="008347D3"/>
    <w:rsid w:val="008856A8"/>
    <w:rsid w:val="008A0C4A"/>
    <w:rsid w:val="008D1E94"/>
    <w:rsid w:val="0090020D"/>
    <w:rsid w:val="00911452"/>
    <w:rsid w:val="00922E4C"/>
    <w:rsid w:val="009510DA"/>
    <w:rsid w:val="00955777"/>
    <w:rsid w:val="0096636C"/>
    <w:rsid w:val="0097427E"/>
    <w:rsid w:val="00974355"/>
    <w:rsid w:val="00987D3D"/>
    <w:rsid w:val="009A2CF1"/>
    <w:rsid w:val="009A7F83"/>
    <w:rsid w:val="00A33000"/>
    <w:rsid w:val="00A36951"/>
    <w:rsid w:val="00A6161F"/>
    <w:rsid w:val="00A67B6C"/>
    <w:rsid w:val="00A9785F"/>
    <w:rsid w:val="00AA4FC1"/>
    <w:rsid w:val="00AB4CE6"/>
    <w:rsid w:val="00AC0EE0"/>
    <w:rsid w:val="00AD7A9F"/>
    <w:rsid w:val="00AE3A4A"/>
    <w:rsid w:val="00AF75D6"/>
    <w:rsid w:val="00B2589F"/>
    <w:rsid w:val="00B8315A"/>
    <w:rsid w:val="00B852C1"/>
    <w:rsid w:val="00B85A22"/>
    <w:rsid w:val="00B9179F"/>
    <w:rsid w:val="00BA02DD"/>
    <w:rsid w:val="00BC74A8"/>
    <w:rsid w:val="00BD4DEA"/>
    <w:rsid w:val="00BF0759"/>
    <w:rsid w:val="00C22B06"/>
    <w:rsid w:val="00C377D7"/>
    <w:rsid w:val="00C566F5"/>
    <w:rsid w:val="00C872F4"/>
    <w:rsid w:val="00C94889"/>
    <w:rsid w:val="00CA4528"/>
    <w:rsid w:val="00CB553A"/>
    <w:rsid w:val="00CC1BD9"/>
    <w:rsid w:val="00CC4AA8"/>
    <w:rsid w:val="00D049BA"/>
    <w:rsid w:val="00D253DD"/>
    <w:rsid w:val="00D85CDD"/>
    <w:rsid w:val="00D94CBE"/>
    <w:rsid w:val="00DB10AE"/>
    <w:rsid w:val="00E42AD4"/>
    <w:rsid w:val="00E44978"/>
    <w:rsid w:val="00E914FB"/>
    <w:rsid w:val="00E9546B"/>
    <w:rsid w:val="00F30AAF"/>
    <w:rsid w:val="00F61C8A"/>
    <w:rsid w:val="00F864ED"/>
    <w:rsid w:val="00F910D4"/>
    <w:rsid w:val="00FB1AEF"/>
    <w:rsid w:val="00FD0C48"/>
    <w:rsid w:val="00FD581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521B9D"/>
  <w15:docId w15:val="{981CBD83-0AA4-4C32-BA0E-B38DA441E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F35AC"/>
    <w:pPr>
      <w:spacing w:after="200" w:line="276" w:lineRule="auto"/>
    </w:pPr>
    <w:rPr>
      <w:sz w:val="22"/>
      <w:szCs w:val="22"/>
    </w:rPr>
  </w:style>
  <w:style w:type="paragraph" w:styleId="Titolo2">
    <w:name w:val="heading 2"/>
    <w:basedOn w:val="Normale1"/>
    <w:next w:val="Normale1"/>
    <w:link w:val="Titolo2Carattere"/>
    <w:uiPriority w:val="99"/>
    <w:qFormat/>
    <w:rsid w:val="00C94889"/>
    <w:pPr>
      <w:ind w:left="1355" w:hanging="422"/>
      <w:outlineLvl w:val="1"/>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locked/>
    <w:rsid w:val="00C94889"/>
    <w:rPr>
      <w:rFonts w:ascii="Verdana" w:hAnsi="Verdana" w:cs="Verdana"/>
      <w:b/>
      <w:sz w:val="20"/>
      <w:szCs w:val="20"/>
    </w:rPr>
  </w:style>
  <w:style w:type="paragraph" w:customStyle="1" w:styleId="Normale1">
    <w:name w:val="Normale1"/>
    <w:rsid w:val="00C94889"/>
    <w:pPr>
      <w:widowControl w:val="0"/>
    </w:pPr>
    <w:rPr>
      <w:rFonts w:ascii="Verdana" w:hAnsi="Verdana" w:cs="Verdana"/>
      <w:sz w:val="22"/>
      <w:szCs w:val="22"/>
    </w:rPr>
  </w:style>
  <w:style w:type="paragraph" w:styleId="Testofumetto">
    <w:name w:val="Balloon Text"/>
    <w:basedOn w:val="Normale"/>
    <w:link w:val="TestofumettoCarattere"/>
    <w:uiPriority w:val="99"/>
    <w:semiHidden/>
    <w:rsid w:val="00C94889"/>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C94889"/>
    <w:rPr>
      <w:rFonts w:ascii="Tahoma" w:hAnsi="Tahoma" w:cs="Tahoma"/>
      <w:sz w:val="16"/>
      <w:szCs w:val="16"/>
    </w:rPr>
  </w:style>
  <w:style w:type="paragraph" w:styleId="Paragrafoelenco">
    <w:name w:val="List Paragraph"/>
    <w:basedOn w:val="Normale"/>
    <w:uiPriority w:val="99"/>
    <w:qFormat/>
    <w:rsid w:val="00695371"/>
    <w:pPr>
      <w:widowControl w:val="0"/>
      <w:autoSpaceDE w:val="0"/>
      <w:autoSpaceDN w:val="0"/>
      <w:spacing w:after="0" w:line="240" w:lineRule="auto"/>
      <w:ind w:left="933" w:hanging="360"/>
    </w:pPr>
    <w:rPr>
      <w:rFonts w:ascii="Verdana" w:hAnsi="Verdana" w:cs="Verdana"/>
    </w:rPr>
  </w:style>
  <w:style w:type="paragraph" w:styleId="Corpotesto">
    <w:name w:val="Body Text"/>
    <w:basedOn w:val="Normale"/>
    <w:link w:val="CorpotestoCarattere"/>
    <w:uiPriority w:val="99"/>
    <w:rsid w:val="00F61C8A"/>
    <w:pPr>
      <w:widowControl w:val="0"/>
      <w:autoSpaceDE w:val="0"/>
      <w:autoSpaceDN w:val="0"/>
      <w:spacing w:after="0" w:line="240" w:lineRule="auto"/>
    </w:pPr>
    <w:rPr>
      <w:rFonts w:ascii="Verdana" w:hAnsi="Verdana" w:cs="Verdana"/>
      <w:sz w:val="20"/>
      <w:szCs w:val="20"/>
    </w:rPr>
  </w:style>
  <w:style w:type="character" w:customStyle="1" w:styleId="CorpotestoCarattere">
    <w:name w:val="Corpo testo Carattere"/>
    <w:link w:val="Corpotesto"/>
    <w:uiPriority w:val="99"/>
    <w:locked/>
    <w:rsid w:val="00F61C8A"/>
    <w:rPr>
      <w:rFonts w:ascii="Verdana" w:hAnsi="Verdana" w:cs="Verdana"/>
      <w:sz w:val="20"/>
      <w:szCs w:val="20"/>
    </w:rPr>
  </w:style>
  <w:style w:type="paragraph" w:styleId="Intestazione">
    <w:name w:val="header"/>
    <w:basedOn w:val="Normale"/>
    <w:link w:val="IntestazioneCarattere"/>
    <w:uiPriority w:val="99"/>
    <w:rsid w:val="00B2589F"/>
    <w:pPr>
      <w:tabs>
        <w:tab w:val="center" w:pos="4819"/>
        <w:tab w:val="right" w:pos="9638"/>
      </w:tabs>
      <w:spacing w:after="0" w:line="240" w:lineRule="auto"/>
    </w:pPr>
  </w:style>
  <w:style w:type="character" w:customStyle="1" w:styleId="IntestazioneCarattere">
    <w:name w:val="Intestazione Carattere"/>
    <w:link w:val="Intestazione"/>
    <w:uiPriority w:val="99"/>
    <w:locked/>
    <w:rsid w:val="00B2589F"/>
    <w:rPr>
      <w:rFonts w:cs="Times New Roman"/>
    </w:rPr>
  </w:style>
  <w:style w:type="paragraph" w:styleId="Pidipagina">
    <w:name w:val="footer"/>
    <w:basedOn w:val="Normale"/>
    <w:link w:val="PidipaginaCarattere"/>
    <w:uiPriority w:val="99"/>
    <w:rsid w:val="00B2589F"/>
    <w:pPr>
      <w:tabs>
        <w:tab w:val="center" w:pos="4819"/>
        <w:tab w:val="right" w:pos="9638"/>
      </w:tabs>
      <w:spacing w:after="0" w:line="240" w:lineRule="auto"/>
    </w:pPr>
  </w:style>
  <w:style w:type="character" w:customStyle="1" w:styleId="PidipaginaCarattere">
    <w:name w:val="Piè di pagina Carattere"/>
    <w:link w:val="Pidipagina"/>
    <w:uiPriority w:val="99"/>
    <w:locked/>
    <w:rsid w:val="00B2589F"/>
    <w:rPr>
      <w:rFonts w:cs="Times New Roman"/>
    </w:rPr>
  </w:style>
  <w:style w:type="table" w:styleId="Grigliatabella">
    <w:name w:val="Table Grid"/>
    <w:basedOn w:val="Tabellanormale"/>
    <w:uiPriority w:val="99"/>
    <w:rsid w:val="00A33000"/>
    <w:pPr>
      <w:widowControl w:val="0"/>
    </w:pPr>
    <w:rPr>
      <w:rFonts w:ascii="Verdana" w:hAnsi="Verdana" w:cs="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rsid w:val="00D253DD"/>
    <w:rPr>
      <w:rFonts w:cs="Times New Roman"/>
      <w:color w:val="0000FF"/>
      <w:u w:val="single"/>
    </w:rPr>
  </w:style>
  <w:style w:type="character" w:styleId="Numeropagina">
    <w:name w:val="page number"/>
    <w:uiPriority w:val="99"/>
    <w:rsid w:val="00D253DD"/>
    <w:rPr>
      <w:rFonts w:cs="Times New Roman"/>
    </w:rPr>
  </w:style>
  <w:style w:type="paragraph" w:styleId="NormaleWeb">
    <w:name w:val="Normal (Web)"/>
    <w:basedOn w:val="Normale"/>
    <w:uiPriority w:val="99"/>
    <w:rsid w:val="000F19DC"/>
    <w:pPr>
      <w:spacing w:after="429" w:line="429" w:lineRule="atLeast"/>
      <w:jc w:val="both"/>
    </w:pPr>
    <w:rPr>
      <w:rFonts w:ascii="Times New Roman" w:hAnsi="Times New Roman"/>
      <w:sz w:val="34"/>
      <w:szCs w:val="34"/>
      <w:lang w:val="en-US" w:eastAsia="en-US"/>
    </w:rPr>
  </w:style>
  <w:style w:type="character" w:styleId="Menzionenonrisolta">
    <w:name w:val="Unresolved Mention"/>
    <w:uiPriority w:val="99"/>
    <w:semiHidden/>
    <w:unhideWhenUsed/>
    <w:rsid w:val="004520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6484576">
      <w:marLeft w:val="0"/>
      <w:marRight w:val="0"/>
      <w:marTop w:val="0"/>
      <w:marBottom w:val="0"/>
      <w:divBdr>
        <w:top w:val="none" w:sz="0" w:space="0" w:color="auto"/>
        <w:left w:val="none" w:sz="0" w:space="0" w:color="auto"/>
        <w:bottom w:val="none" w:sz="0" w:space="0" w:color="auto"/>
        <w:right w:val="none" w:sz="0" w:space="0" w:color="auto"/>
      </w:divBdr>
    </w:div>
    <w:div w:id="1796484577">
      <w:marLeft w:val="0"/>
      <w:marRight w:val="0"/>
      <w:marTop w:val="0"/>
      <w:marBottom w:val="0"/>
      <w:divBdr>
        <w:top w:val="none" w:sz="0" w:space="0" w:color="auto"/>
        <w:left w:val="none" w:sz="0" w:space="0" w:color="auto"/>
        <w:bottom w:val="none" w:sz="0" w:space="0" w:color="auto"/>
        <w:right w:val="none" w:sz="0" w:space="0" w:color="auto"/>
      </w:divBdr>
    </w:div>
    <w:div w:id="17964845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gee0039007@istruzione.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d01.leggiditalia.it/cgi-bin/FulShow?TIPO=5&amp;NOTXT=1&amp;KEY=01LX000079169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eflorindi_dpo@eflorindi.it" TargetMode="External"/><Relationship Id="rId4" Type="http://schemas.openxmlformats.org/officeDocument/2006/relationships/webSettings" Target="webSettings.xml"/><Relationship Id="rId9" Type="http://schemas.openxmlformats.org/officeDocument/2006/relationships/hyperlink" Target="mailto:terzocircolo.gubbio@pec.i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2754</Words>
  <Characters>15703</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ANSI</dc:creator>
  <cp:keywords/>
  <dc:description/>
  <cp:lastModifiedBy>Dirigente</cp:lastModifiedBy>
  <cp:revision>6</cp:revision>
  <cp:lastPrinted>2019-09-26T07:07:00Z</cp:lastPrinted>
  <dcterms:created xsi:type="dcterms:W3CDTF">2020-09-16T14:41:00Z</dcterms:created>
  <dcterms:modified xsi:type="dcterms:W3CDTF">2023-12-15T08:40:00Z</dcterms:modified>
</cp:coreProperties>
</file>